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F58" w:rsidRDefault="002C1F58" w:rsidP="002C1F58">
      <w:pPr>
        <w:rPr>
          <w:lang w:val="ru-RU"/>
        </w:rPr>
      </w:pPr>
      <w:bookmarkStart w:id="0" w:name="ac61422a-29c7-4a5a-957e-10d44a9a8bf8"/>
    </w:p>
    <w:p w:rsidR="003D2DFE" w:rsidRPr="002C1F58" w:rsidRDefault="002C1F58">
      <w:pPr>
        <w:spacing w:after="0" w:line="408" w:lineRule="auto"/>
        <w:ind w:left="120"/>
        <w:jc w:val="center"/>
        <w:rPr>
          <w:lang w:val="ru-RU"/>
        </w:rPr>
      </w:pPr>
      <w:r w:rsidRPr="002C1F58">
        <w:rPr>
          <w:rFonts w:ascii="Times New Roman" w:hAnsi="Times New Roman"/>
          <w:b/>
          <w:color w:val="000000"/>
          <w:sz w:val="28"/>
          <w:lang w:val="ru-RU"/>
        </w:rPr>
        <w:t>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w:t>
      </w:r>
      <w:bookmarkEnd w:id="0"/>
      <w:r w:rsidRPr="002C1F58">
        <w:rPr>
          <w:rFonts w:ascii="Times New Roman" w:hAnsi="Times New Roman"/>
          <w:b/>
          <w:color w:val="000000"/>
          <w:sz w:val="28"/>
          <w:lang w:val="ru-RU"/>
        </w:rPr>
        <w:t xml:space="preserve"> </w:t>
      </w:r>
    </w:p>
    <w:p w:rsidR="003D2DFE" w:rsidRPr="002C1F58" w:rsidRDefault="002C1F58">
      <w:pPr>
        <w:spacing w:after="0" w:line="408" w:lineRule="auto"/>
        <w:ind w:left="120"/>
        <w:jc w:val="center"/>
        <w:rPr>
          <w:lang w:val="ru-RU"/>
        </w:rPr>
      </w:pPr>
      <w:bookmarkStart w:id="1" w:name="999bf644-f3de-4153-a38b-a44d917c4aaf"/>
      <w:r w:rsidRPr="002C1F58">
        <w:rPr>
          <w:rFonts w:ascii="Times New Roman" w:hAnsi="Times New Roman"/>
          <w:b/>
          <w:color w:val="000000"/>
          <w:sz w:val="28"/>
          <w:lang w:val="ru-RU"/>
        </w:rPr>
        <w:t>Исполком АМР РТ</w:t>
      </w:r>
      <w:bookmarkEnd w:id="1"/>
    </w:p>
    <w:p w:rsidR="003D2DFE" w:rsidRPr="002C1F58" w:rsidRDefault="002C1F58">
      <w:pPr>
        <w:spacing w:after="0" w:line="408" w:lineRule="auto"/>
        <w:ind w:left="120"/>
        <w:jc w:val="center"/>
        <w:rPr>
          <w:lang w:val="ru-RU"/>
        </w:rPr>
      </w:pPr>
      <w:r w:rsidRPr="002C1F58">
        <w:rPr>
          <w:rFonts w:ascii="Times New Roman" w:hAnsi="Times New Roman"/>
          <w:b/>
          <w:color w:val="000000"/>
          <w:sz w:val="28"/>
          <w:lang w:val="ru-RU"/>
        </w:rPr>
        <w:t>МБОУ "Верхнемактаминская ООШ"</w:t>
      </w:r>
    </w:p>
    <w:p w:rsidR="003D2DFE" w:rsidRPr="002C1F58" w:rsidRDefault="003D2DFE">
      <w:pPr>
        <w:spacing w:after="0"/>
        <w:ind w:left="120"/>
        <w:rPr>
          <w:lang w:val="ru-RU"/>
        </w:rPr>
      </w:pPr>
    </w:p>
    <w:p w:rsidR="003D2DFE" w:rsidRPr="002C1F58" w:rsidRDefault="003D2DFE">
      <w:pPr>
        <w:spacing w:after="0"/>
        <w:ind w:left="120"/>
        <w:rPr>
          <w:lang w:val="ru-RU"/>
        </w:rPr>
      </w:pPr>
    </w:p>
    <w:p w:rsidR="003D2DFE" w:rsidRPr="002C1F58" w:rsidRDefault="003D2DFE">
      <w:pPr>
        <w:spacing w:after="0"/>
        <w:ind w:left="120"/>
        <w:rPr>
          <w:lang w:val="ru-RU"/>
        </w:rPr>
      </w:pPr>
    </w:p>
    <w:p w:rsidR="003D2DFE" w:rsidRPr="002C1F58" w:rsidRDefault="003D2DFE">
      <w:pPr>
        <w:spacing w:after="0"/>
        <w:ind w:left="120"/>
        <w:rPr>
          <w:lang w:val="ru-RU"/>
        </w:rPr>
      </w:pPr>
    </w:p>
    <w:p w:rsidR="003D2DFE" w:rsidRPr="00B75DE2" w:rsidRDefault="003D2DFE">
      <w:pPr>
        <w:spacing w:after="0"/>
        <w:ind w:left="120"/>
        <w:rPr>
          <w:lang w:val="ru-RU"/>
        </w:rPr>
      </w:pPr>
    </w:p>
    <w:p w:rsidR="003D2DFE" w:rsidRPr="00B75DE2" w:rsidRDefault="003D2DFE">
      <w:pPr>
        <w:spacing w:after="0"/>
        <w:ind w:left="120"/>
        <w:rPr>
          <w:lang w:val="ru-RU"/>
        </w:rPr>
      </w:pPr>
    </w:p>
    <w:p w:rsidR="003D2DFE" w:rsidRPr="00B75DE2" w:rsidRDefault="003D2DFE">
      <w:pPr>
        <w:spacing w:after="0"/>
        <w:ind w:left="120"/>
        <w:rPr>
          <w:lang w:val="ru-RU"/>
        </w:rPr>
      </w:pPr>
    </w:p>
    <w:p w:rsidR="003D2DFE" w:rsidRPr="00B75DE2" w:rsidRDefault="003D2DFE">
      <w:pPr>
        <w:spacing w:after="0"/>
        <w:ind w:left="120"/>
        <w:rPr>
          <w:lang w:val="ru-RU"/>
        </w:rPr>
      </w:pPr>
    </w:p>
    <w:p w:rsidR="003D2DFE" w:rsidRPr="00B75DE2" w:rsidRDefault="003D2DFE">
      <w:pPr>
        <w:spacing w:after="0"/>
        <w:ind w:left="120"/>
        <w:rPr>
          <w:lang w:val="ru-RU"/>
        </w:rPr>
      </w:pPr>
    </w:p>
    <w:p w:rsidR="003D2DFE" w:rsidRPr="00B75DE2" w:rsidRDefault="002C1F58">
      <w:pPr>
        <w:spacing w:after="0" w:line="408" w:lineRule="auto"/>
        <w:ind w:left="120"/>
        <w:jc w:val="center"/>
        <w:rPr>
          <w:lang w:val="ru-RU"/>
        </w:rPr>
      </w:pPr>
      <w:r w:rsidRPr="00B75DE2">
        <w:rPr>
          <w:rFonts w:ascii="Times New Roman" w:hAnsi="Times New Roman"/>
          <w:b/>
          <w:color w:val="000000"/>
          <w:sz w:val="28"/>
          <w:lang w:val="ru-RU"/>
        </w:rPr>
        <w:t>РАБОЧАЯ ПРОГРАММА</w:t>
      </w:r>
    </w:p>
    <w:p w:rsidR="003D2DFE" w:rsidRPr="00B75DE2" w:rsidRDefault="002C1F58">
      <w:pPr>
        <w:spacing w:after="0" w:line="408" w:lineRule="auto"/>
        <w:ind w:left="120"/>
        <w:jc w:val="center"/>
        <w:rPr>
          <w:lang w:val="ru-RU"/>
        </w:rPr>
      </w:pPr>
      <w:r w:rsidRPr="00B75DE2">
        <w:rPr>
          <w:rFonts w:ascii="Times New Roman" w:hAnsi="Times New Roman"/>
          <w:color w:val="000000"/>
          <w:sz w:val="28"/>
          <w:lang w:val="ru-RU"/>
        </w:rPr>
        <w:t>(</w:t>
      </w:r>
      <w:r>
        <w:rPr>
          <w:rFonts w:ascii="Times New Roman" w:hAnsi="Times New Roman"/>
          <w:color w:val="000000"/>
          <w:sz w:val="28"/>
        </w:rPr>
        <w:t>ID</w:t>
      </w:r>
      <w:r w:rsidRPr="00B75DE2">
        <w:rPr>
          <w:rFonts w:ascii="Times New Roman" w:hAnsi="Times New Roman"/>
          <w:color w:val="000000"/>
          <w:sz w:val="28"/>
          <w:lang w:val="ru-RU"/>
        </w:rPr>
        <w:t xml:space="preserve"> 9857349)</w:t>
      </w:r>
    </w:p>
    <w:p w:rsidR="003D2DFE" w:rsidRPr="00B75DE2" w:rsidRDefault="003D2DFE">
      <w:pPr>
        <w:spacing w:after="0"/>
        <w:ind w:left="120"/>
        <w:jc w:val="center"/>
        <w:rPr>
          <w:lang w:val="ru-RU"/>
        </w:rPr>
      </w:pPr>
    </w:p>
    <w:p w:rsidR="003D2DFE" w:rsidRPr="002C1F58" w:rsidRDefault="002C1F58">
      <w:pPr>
        <w:spacing w:after="0" w:line="408" w:lineRule="auto"/>
        <w:ind w:left="120"/>
        <w:jc w:val="center"/>
        <w:rPr>
          <w:lang w:val="ru-RU"/>
        </w:rPr>
      </w:pPr>
      <w:r w:rsidRPr="002C1F58">
        <w:rPr>
          <w:rFonts w:ascii="Times New Roman" w:hAnsi="Times New Roman"/>
          <w:b/>
          <w:color w:val="000000"/>
          <w:sz w:val="28"/>
          <w:lang w:val="ru-RU"/>
        </w:rPr>
        <w:t>учебного предмета «Физическая культура» (Вариант 2)</w:t>
      </w:r>
    </w:p>
    <w:p w:rsidR="003D2DFE" w:rsidRPr="002C1F58" w:rsidRDefault="002C1F58">
      <w:pPr>
        <w:spacing w:after="0" w:line="408" w:lineRule="auto"/>
        <w:ind w:left="120"/>
        <w:jc w:val="center"/>
        <w:rPr>
          <w:lang w:val="ru-RU"/>
        </w:rPr>
      </w:pPr>
      <w:r w:rsidRPr="002C1F58">
        <w:rPr>
          <w:rFonts w:ascii="Times New Roman" w:hAnsi="Times New Roman"/>
          <w:color w:val="000000"/>
          <w:sz w:val="28"/>
          <w:lang w:val="ru-RU"/>
        </w:rPr>
        <w:t xml:space="preserve">для обучающихся 1 – 4 классов </w:t>
      </w:r>
    </w:p>
    <w:p w:rsidR="003D2DFE" w:rsidRPr="002C1F58" w:rsidRDefault="003D2DFE">
      <w:pPr>
        <w:spacing w:after="0"/>
        <w:ind w:left="120"/>
        <w:jc w:val="center"/>
        <w:rPr>
          <w:lang w:val="ru-RU"/>
        </w:rPr>
      </w:pPr>
    </w:p>
    <w:p w:rsidR="003D2DFE" w:rsidRPr="002C1F58" w:rsidRDefault="003D2DFE">
      <w:pPr>
        <w:spacing w:after="0"/>
        <w:ind w:left="120"/>
        <w:jc w:val="center"/>
        <w:rPr>
          <w:lang w:val="ru-RU"/>
        </w:rPr>
      </w:pPr>
    </w:p>
    <w:p w:rsidR="003D2DFE" w:rsidRPr="002C1F58" w:rsidRDefault="003D2DFE">
      <w:pPr>
        <w:spacing w:after="0"/>
        <w:ind w:left="120"/>
        <w:jc w:val="center"/>
        <w:rPr>
          <w:lang w:val="ru-RU"/>
        </w:rPr>
      </w:pPr>
    </w:p>
    <w:p w:rsidR="003D2DFE" w:rsidRPr="002C1F58" w:rsidRDefault="003D2DFE">
      <w:pPr>
        <w:spacing w:after="0"/>
        <w:ind w:left="120"/>
        <w:jc w:val="center"/>
        <w:rPr>
          <w:lang w:val="ru-RU"/>
        </w:rPr>
      </w:pPr>
    </w:p>
    <w:p w:rsidR="003D2DFE" w:rsidRPr="002C1F58" w:rsidRDefault="003D2DFE">
      <w:pPr>
        <w:spacing w:after="0"/>
        <w:ind w:left="120"/>
        <w:jc w:val="center"/>
        <w:rPr>
          <w:lang w:val="ru-RU"/>
        </w:rPr>
      </w:pPr>
    </w:p>
    <w:p w:rsidR="003D2DFE" w:rsidRPr="002C1F58" w:rsidRDefault="003D2DFE" w:rsidP="002C1F58">
      <w:pPr>
        <w:spacing w:after="0"/>
        <w:rPr>
          <w:lang w:val="ru-RU"/>
        </w:rPr>
      </w:pPr>
    </w:p>
    <w:p w:rsidR="003D2DFE" w:rsidRPr="002C1F58" w:rsidRDefault="002C1F58">
      <w:pPr>
        <w:spacing w:after="0"/>
        <w:ind w:left="120"/>
        <w:jc w:val="center"/>
        <w:rPr>
          <w:lang w:val="ru-RU"/>
        </w:rPr>
      </w:pPr>
      <w:bookmarkStart w:id="2" w:name="a138e01f-71ee-4195-a132-95a500e7f996"/>
      <w:r w:rsidRPr="002C1F58">
        <w:rPr>
          <w:rFonts w:ascii="Times New Roman" w:hAnsi="Times New Roman"/>
          <w:b/>
          <w:color w:val="000000"/>
          <w:sz w:val="28"/>
          <w:lang w:val="ru-RU"/>
        </w:rPr>
        <w:t>Альметьевск</w:t>
      </w:r>
      <w:bookmarkEnd w:id="2"/>
      <w:r w:rsidRPr="002C1F58">
        <w:rPr>
          <w:rFonts w:ascii="Times New Roman" w:hAnsi="Times New Roman"/>
          <w:b/>
          <w:color w:val="000000"/>
          <w:sz w:val="28"/>
          <w:lang w:val="ru-RU"/>
        </w:rPr>
        <w:t xml:space="preserve"> </w:t>
      </w:r>
      <w:bookmarkStart w:id="3" w:name="a612539e-b3c8-455e-88a4-bebacddb4762"/>
      <w:r w:rsidRPr="002C1F58">
        <w:rPr>
          <w:rFonts w:ascii="Times New Roman" w:hAnsi="Times New Roman"/>
          <w:b/>
          <w:color w:val="000000"/>
          <w:sz w:val="28"/>
          <w:lang w:val="ru-RU"/>
        </w:rPr>
        <w:t>202</w:t>
      </w:r>
      <w:bookmarkEnd w:id="3"/>
      <w:r w:rsidR="00B75DE2">
        <w:rPr>
          <w:rFonts w:ascii="Times New Roman" w:hAnsi="Times New Roman"/>
          <w:b/>
          <w:color w:val="000000"/>
          <w:sz w:val="28"/>
          <w:lang w:val="ru-RU"/>
        </w:rPr>
        <w:t>6</w:t>
      </w:r>
      <w:bookmarkStart w:id="4" w:name="_GoBack"/>
      <w:bookmarkEnd w:id="4"/>
    </w:p>
    <w:p w:rsidR="003D2DFE" w:rsidRPr="002C1F58" w:rsidRDefault="003D2DFE">
      <w:pPr>
        <w:rPr>
          <w:lang w:val="ru-RU"/>
        </w:rPr>
        <w:sectPr w:rsidR="003D2DFE" w:rsidRPr="002C1F58">
          <w:pgSz w:w="11906" w:h="16383"/>
          <w:pgMar w:top="1134" w:right="850" w:bottom="1134" w:left="1701" w:header="720" w:footer="720" w:gutter="0"/>
          <w:cols w:space="720"/>
        </w:sectPr>
      </w:pPr>
      <w:bookmarkStart w:id="5" w:name="block-80376739"/>
    </w:p>
    <w:p w:rsidR="003D2DFE" w:rsidRPr="002C1F58" w:rsidRDefault="002C1F58">
      <w:pPr>
        <w:spacing w:after="0" w:line="264" w:lineRule="auto"/>
        <w:ind w:left="120"/>
        <w:jc w:val="both"/>
        <w:rPr>
          <w:lang w:val="ru-RU"/>
        </w:rPr>
      </w:pPr>
      <w:bookmarkStart w:id="6" w:name="block-80376742"/>
      <w:bookmarkEnd w:id="5"/>
      <w:r w:rsidRPr="002C1F58">
        <w:rPr>
          <w:rFonts w:ascii="Times New Roman" w:hAnsi="Times New Roman"/>
          <w:b/>
          <w:color w:val="333333"/>
          <w:sz w:val="28"/>
          <w:lang w:val="ru-RU"/>
        </w:rPr>
        <w:lastRenderedPageBreak/>
        <w:t>ПОЯСНИТЕЛЬНАЯ ЗАПИСКА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3D2DFE" w:rsidRPr="002C1F58" w:rsidRDefault="002C1F58">
      <w:pPr>
        <w:spacing w:after="0"/>
        <w:ind w:firstLine="600"/>
        <w:jc w:val="both"/>
        <w:rPr>
          <w:lang w:val="ru-RU"/>
        </w:rPr>
      </w:pPr>
      <w:r w:rsidRPr="002C1F58">
        <w:rPr>
          <w:rFonts w:ascii="Times New Roman" w:hAnsi="Times New Roman"/>
          <w:color w:val="333333"/>
          <w:sz w:val="28"/>
          <w:lang w:val="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3D2DFE" w:rsidRPr="002C1F58" w:rsidRDefault="002C1F58">
      <w:pPr>
        <w:spacing w:after="0"/>
        <w:ind w:firstLine="600"/>
        <w:jc w:val="both"/>
        <w:rPr>
          <w:lang w:val="ru-RU"/>
        </w:rPr>
      </w:pPr>
      <w:r w:rsidRPr="002C1F58">
        <w:rPr>
          <w:rFonts w:ascii="Times New Roman" w:hAnsi="Times New Roman"/>
          <w:color w:val="333333"/>
          <w:sz w:val="28"/>
          <w:lang w:val="ru-RU"/>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2C1F58">
        <w:rPr>
          <w:rFonts w:ascii="Times New Roman" w:hAnsi="Times New Roman"/>
          <w:color w:val="333333"/>
          <w:sz w:val="28"/>
          <w:lang w:val="ru-RU"/>
        </w:rPr>
        <w:lastRenderedPageBreak/>
        <w:t>вовлечение обучающихся в здоровый образ жизни за счет овладения ими знаниями и умениямипо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gramStart"/>
      <w:r w:rsidRPr="002C1F58">
        <w:rPr>
          <w:rFonts w:ascii="Times New Roman" w:hAnsi="Times New Roman"/>
          <w:color w:val="333333"/>
          <w:sz w:val="28"/>
          <w:lang w:val="ru-RU"/>
        </w:rPr>
        <w:t>обучающихся.Как</w:t>
      </w:r>
      <w:proofErr w:type="gramEnd"/>
      <w:r w:rsidRPr="002C1F58">
        <w:rPr>
          <w:rFonts w:ascii="Times New Roman" w:hAnsi="Times New Roman"/>
          <w:color w:val="333333"/>
          <w:sz w:val="28"/>
          <w:lang w:val="ru-RU"/>
        </w:rPr>
        <w:t xml:space="preserve">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w:t>
      </w:r>
      <w:r w:rsidRPr="002C1F58">
        <w:rPr>
          <w:rFonts w:ascii="Times New Roman" w:hAnsi="Times New Roman"/>
          <w:color w:val="333333"/>
          <w:sz w:val="28"/>
          <w:lang w:val="ru-RU"/>
        </w:rPr>
        <w:lastRenderedPageBreak/>
        <w:t>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основывающиесяна этнокультурных, исторических и современных традициях региона и школы.</w:t>
      </w:r>
    </w:p>
    <w:p w:rsidR="003D2DFE" w:rsidRPr="002C1F58" w:rsidRDefault="002C1F58">
      <w:pPr>
        <w:spacing w:after="0"/>
        <w:ind w:firstLine="600"/>
        <w:jc w:val="both"/>
        <w:rPr>
          <w:lang w:val="ru-RU"/>
        </w:rPr>
      </w:pPr>
      <w:r w:rsidRPr="002C1F58">
        <w:rPr>
          <w:rFonts w:ascii="Times New Roman" w:hAnsi="Times New Roman"/>
          <w:color w:val="333333"/>
          <w:sz w:val="28"/>
          <w:lang w:val="ru-RU"/>
        </w:rPr>
        <w:t>Содержание программы по физической культуре изложено по годам обучения и раскрывает основные ее содержательные линии, обязательные для изученияв каждом классе: «Знания о физической культуре», «Способы самостоятельной деятельности» и «Физическое совершенствование».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Планируемые результаты включают в себя личностные, метапредметные и предметные результаты.</w:t>
      </w:r>
    </w:p>
    <w:p w:rsidR="003D2DFE" w:rsidRPr="002C1F58" w:rsidRDefault="002C1F58">
      <w:pPr>
        <w:spacing w:after="0"/>
        <w:ind w:firstLine="600"/>
        <w:jc w:val="both"/>
        <w:rPr>
          <w:lang w:val="ru-RU"/>
        </w:rPr>
      </w:pPr>
      <w:r w:rsidRPr="002C1F58">
        <w:rPr>
          <w:rFonts w:ascii="Times New Roman" w:hAnsi="Times New Roman"/>
          <w:color w:val="333333"/>
          <w:sz w:val="28"/>
          <w:lang w:val="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2C1F58">
        <w:rPr>
          <w:sz w:val="28"/>
          <w:lang w:val="ru-RU"/>
        </w:rPr>
        <w:br/>
      </w:r>
      <w:r w:rsidRPr="002C1F58">
        <w:rPr>
          <w:sz w:val="28"/>
          <w:lang w:val="ru-RU"/>
        </w:rPr>
        <w:br/>
      </w:r>
      <w:r w:rsidRPr="002C1F58">
        <w:rPr>
          <w:rFonts w:ascii="Times New Roman" w:hAnsi="Times New Roman"/>
          <w:color w:val="333333"/>
          <w:sz w:val="28"/>
          <w:lang w:val="ru-RU"/>
        </w:rPr>
        <w:t xml:space="preserve"> Общее число часов, рекомендованных для изучения физической культуры по варианту </w:t>
      </w:r>
      <w:r>
        <w:rPr>
          <w:rFonts w:ascii="Times New Roman" w:hAnsi="Times New Roman"/>
          <w:color w:val="333333"/>
          <w:sz w:val="28"/>
        </w:rPr>
        <w:t>N</w:t>
      </w:r>
      <w:r w:rsidRPr="002C1F58">
        <w:rPr>
          <w:rFonts w:ascii="Times New Roman" w:hAnsi="Times New Roman"/>
          <w:color w:val="333333"/>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2C1F58">
        <w:rPr>
          <w:sz w:val="28"/>
          <w:lang w:val="ru-RU"/>
        </w:rPr>
        <w:br/>
      </w:r>
      <w:r w:rsidRPr="002C1F58">
        <w:rPr>
          <w:sz w:val="28"/>
          <w:lang w:val="ru-RU"/>
        </w:rPr>
        <w:br/>
      </w:r>
      <w:bookmarkStart w:id="7" w:name="88d89d52-714a-4516-a454-ca49f1b4b657"/>
      <w:r w:rsidRPr="002C1F58">
        <w:rPr>
          <w:rFonts w:ascii="Times New Roman" w:hAnsi="Times New Roman"/>
          <w:color w:val="333333"/>
          <w:sz w:val="28"/>
          <w:lang w:val="ru-RU"/>
        </w:rPr>
        <w:t xml:space="preserve"> Общее число часов, рекомендованных для изучения физической культуры по вариантам </w:t>
      </w:r>
      <w:r>
        <w:rPr>
          <w:rFonts w:ascii="Times New Roman" w:hAnsi="Times New Roman"/>
          <w:color w:val="333333"/>
          <w:sz w:val="28"/>
        </w:rPr>
        <w:t>NN</w:t>
      </w:r>
      <w:r w:rsidRPr="002C1F58">
        <w:rPr>
          <w:rFonts w:ascii="Times New Roman" w:hAnsi="Times New Roman"/>
          <w:color w:val="333333"/>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7"/>
    </w:p>
    <w:p w:rsidR="003D2DFE" w:rsidRPr="002C1F58" w:rsidRDefault="003D2DFE">
      <w:pPr>
        <w:rPr>
          <w:lang w:val="ru-RU"/>
        </w:rPr>
        <w:sectPr w:rsidR="003D2DFE" w:rsidRPr="002C1F58">
          <w:pgSz w:w="11906" w:h="16383"/>
          <w:pgMar w:top="1134" w:right="850" w:bottom="1134" w:left="1701" w:header="720" w:footer="720" w:gutter="0"/>
          <w:cols w:space="720"/>
        </w:sectPr>
      </w:pPr>
    </w:p>
    <w:p w:rsidR="003D2DFE" w:rsidRPr="002C1F58" w:rsidRDefault="002C1F58">
      <w:pPr>
        <w:spacing w:after="0" w:line="264" w:lineRule="auto"/>
        <w:ind w:left="120"/>
        <w:jc w:val="both"/>
        <w:rPr>
          <w:lang w:val="ru-RU"/>
        </w:rPr>
      </w:pPr>
      <w:bookmarkStart w:id="8" w:name="block-80376741"/>
      <w:bookmarkEnd w:id="6"/>
      <w:r w:rsidRPr="002C1F58">
        <w:rPr>
          <w:rFonts w:ascii="Times New Roman" w:hAnsi="Times New Roman"/>
          <w:b/>
          <w:color w:val="000000"/>
          <w:sz w:val="28"/>
          <w:lang w:val="ru-RU"/>
        </w:rPr>
        <w:lastRenderedPageBreak/>
        <w:t>СОДЕРЖАНИЕ УЧЕБНОГО ПРЕДМЕТА</w:t>
      </w:r>
    </w:p>
    <w:p w:rsidR="003D2DFE" w:rsidRPr="002C1F58" w:rsidRDefault="003D2DFE">
      <w:pPr>
        <w:spacing w:after="0" w:line="264" w:lineRule="auto"/>
        <w:ind w:left="120"/>
        <w:jc w:val="both"/>
        <w:rPr>
          <w:lang w:val="ru-RU"/>
        </w:rPr>
      </w:pPr>
    </w:p>
    <w:p w:rsidR="003D2DFE" w:rsidRPr="002C1F58" w:rsidRDefault="002C1F58">
      <w:pPr>
        <w:spacing w:after="0"/>
        <w:ind w:left="120"/>
        <w:jc w:val="both"/>
        <w:rPr>
          <w:lang w:val="ru-RU"/>
        </w:rPr>
      </w:pPr>
      <w:r w:rsidRPr="002C1F58">
        <w:rPr>
          <w:rFonts w:ascii="Times New Roman" w:hAnsi="Times New Roman"/>
          <w:b/>
          <w:color w:val="333333"/>
          <w:sz w:val="28"/>
          <w:lang w:val="ru-RU"/>
        </w:rPr>
        <w:t>1 КЛАСС</w:t>
      </w:r>
    </w:p>
    <w:p w:rsidR="003D2DFE" w:rsidRPr="002C1F58" w:rsidRDefault="002C1F58">
      <w:pPr>
        <w:spacing w:after="0"/>
        <w:ind w:left="120"/>
        <w:jc w:val="both"/>
        <w:rPr>
          <w:lang w:val="ru-RU"/>
        </w:rPr>
      </w:pPr>
      <w:r w:rsidRPr="002C1F58">
        <w:rPr>
          <w:rFonts w:ascii="Times New Roman" w:hAnsi="Times New Roman"/>
          <w:b/>
          <w:color w:val="333333"/>
          <w:sz w:val="28"/>
          <w:lang w:val="ru-RU"/>
        </w:rPr>
        <w:t>Знания о физической культуре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3D2DFE" w:rsidRPr="002C1F58" w:rsidRDefault="002C1F58">
      <w:pPr>
        <w:spacing w:after="0"/>
        <w:ind w:left="120"/>
        <w:jc w:val="both"/>
        <w:rPr>
          <w:lang w:val="ru-RU"/>
        </w:rPr>
      </w:pPr>
      <w:r w:rsidRPr="002C1F58">
        <w:rPr>
          <w:rFonts w:ascii="Times New Roman" w:hAnsi="Times New Roman"/>
          <w:b/>
          <w:color w:val="333333"/>
          <w:sz w:val="28"/>
          <w:lang w:val="ru-RU"/>
        </w:rPr>
        <w:t>Способы самостоятельной деятельности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Режим дня и правила его составления и соблюдения.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Физическое совершенствование</w:t>
      </w:r>
    </w:p>
    <w:p w:rsidR="003D2DFE" w:rsidRPr="002C1F58" w:rsidRDefault="002C1F58">
      <w:pPr>
        <w:spacing w:after="0"/>
        <w:ind w:left="120"/>
        <w:jc w:val="both"/>
        <w:rPr>
          <w:lang w:val="ru-RU"/>
        </w:rPr>
      </w:pPr>
      <w:r w:rsidRPr="002C1F58">
        <w:rPr>
          <w:rFonts w:ascii="Times New Roman" w:hAnsi="Times New Roman"/>
          <w:i/>
          <w:color w:val="333333"/>
          <w:sz w:val="28"/>
          <w:lang w:val="ru-RU"/>
        </w:rPr>
        <w:t>Оздоровительная физическая культура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3D2DFE" w:rsidRPr="002C1F58" w:rsidRDefault="002C1F58">
      <w:pPr>
        <w:spacing w:after="0"/>
        <w:ind w:left="120"/>
        <w:jc w:val="both"/>
        <w:rPr>
          <w:lang w:val="ru-RU"/>
        </w:rPr>
      </w:pPr>
      <w:r w:rsidRPr="002C1F58">
        <w:rPr>
          <w:rFonts w:ascii="Times New Roman" w:hAnsi="Times New Roman"/>
          <w:i/>
          <w:color w:val="333333"/>
          <w:sz w:val="28"/>
          <w:lang w:val="ru-RU"/>
        </w:rPr>
        <w:t>Спортивно-оздоровительная физическая культура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Правила поведения на уроках физической культуры, подбора одежды для занятий в спортивном зале и на открытом воздухе.</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Гимнастика с основами акробатики.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3D2DFE" w:rsidRPr="002C1F58" w:rsidRDefault="002C1F58">
      <w:pPr>
        <w:spacing w:after="0"/>
        <w:ind w:firstLine="600"/>
        <w:jc w:val="both"/>
        <w:rPr>
          <w:lang w:val="ru-RU"/>
        </w:rPr>
      </w:pPr>
      <w:r w:rsidRPr="002C1F58">
        <w:rPr>
          <w:rFonts w:ascii="Times New Roman" w:hAnsi="Times New Roman"/>
          <w:color w:val="333333"/>
          <w:sz w:val="28"/>
          <w:lang w:val="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Лыжная подготовка.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Легкая атлетика.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Равномерная ходьба и равномерный бег. Прыжки в длину и высоту с места толчком двумя ногами, в высоту с прямого разбега.</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Подвижные и спортивные игры.</w:t>
      </w:r>
    </w:p>
    <w:p w:rsidR="003D2DFE" w:rsidRPr="002C1F58" w:rsidRDefault="002C1F58">
      <w:pPr>
        <w:spacing w:after="0"/>
        <w:ind w:firstLine="600"/>
        <w:jc w:val="both"/>
        <w:rPr>
          <w:lang w:val="ru-RU"/>
        </w:rPr>
      </w:pPr>
      <w:r w:rsidRPr="002C1F58">
        <w:rPr>
          <w:rFonts w:ascii="Times New Roman" w:hAnsi="Times New Roman"/>
          <w:color w:val="333333"/>
          <w:sz w:val="28"/>
          <w:lang w:val="ru-RU"/>
        </w:rPr>
        <w:lastRenderedPageBreak/>
        <w:t>Считалки для самостоятельной организации подвижных игр.</w:t>
      </w:r>
    </w:p>
    <w:p w:rsidR="003D2DFE" w:rsidRPr="002C1F58" w:rsidRDefault="002C1F58">
      <w:pPr>
        <w:spacing w:after="0"/>
        <w:ind w:left="120"/>
        <w:jc w:val="both"/>
        <w:rPr>
          <w:lang w:val="ru-RU"/>
        </w:rPr>
      </w:pPr>
      <w:r w:rsidRPr="002C1F58">
        <w:rPr>
          <w:rFonts w:ascii="Times New Roman" w:hAnsi="Times New Roman"/>
          <w:i/>
          <w:color w:val="333333"/>
          <w:sz w:val="28"/>
          <w:lang w:val="ru-RU"/>
        </w:rPr>
        <w:t>Прикладно-ориентированная физическая культура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9" w:name="_Toc103687210"/>
      <w:bookmarkEnd w:id="9"/>
    </w:p>
    <w:p w:rsidR="003D2DFE" w:rsidRPr="002C1F58" w:rsidRDefault="002C1F58">
      <w:pPr>
        <w:spacing w:after="0"/>
        <w:ind w:left="120"/>
        <w:jc w:val="both"/>
        <w:rPr>
          <w:lang w:val="ru-RU"/>
        </w:rPr>
      </w:pPr>
      <w:r w:rsidRPr="002C1F58">
        <w:rPr>
          <w:rFonts w:ascii="Times New Roman" w:hAnsi="Times New Roman"/>
          <w:b/>
          <w:color w:val="333333"/>
          <w:sz w:val="28"/>
          <w:lang w:val="ru-RU"/>
        </w:rPr>
        <w:t>2 КЛАСС</w:t>
      </w:r>
    </w:p>
    <w:p w:rsidR="003D2DFE" w:rsidRPr="002C1F58" w:rsidRDefault="002C1F58">
      <w:pPr>
        <w:spacing w:after="0"/>
        <w:ind w:left="120"/>
        <w:jc w:val="both"/>
        <w:rPr>
          <w:lang w:val="ru-RU"/>
        </w:rPr>
      </w:pPr>
      <w:r w:rsidRPr="002C1F58">
        <w:rPr>
          <w:rFonts w:ascii="Times New Roman" w:hAnsi="Times New Roman"/>
          <w:b/>
          <w:color w:val="333333"/>
          <w:sz w:val="28"/>
          <w:lang w:val="ru-RU"/>
        </w:rPr>
        <w:t>Знания о физической культуре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Из истории возникновения физических упражнений и первых соревнований. Зарождение Олимпийских игр древности.</w:t>
      </w:r>
    </w:p>
    <w:p w:rsidR="003D2DFE" w:rsidRPr="002C1F58" w:rsidRDefault="002C1F58">
      <w:pPr>
        <w:spacing w:after="0"/>
        <w:ind w:left="120"/>
        <w:jc w:val="both"/>
        <w:rPr>
          <w:lang w:val="ru-RU"/>
        </w:rPr>
      </w:pPr>
      <w:r w:rsidRPr="002C1F58">
        <w:rPr>
          <w:rFonts w:ascii="Times New Roman" w:hAnsi="Times New Roman"/>
          <w:b/>
          <w:color w:val="333333"/>
          <w:sz w:val="28"/>
          <w:lang w:val="ru-RU"/>
        </w:rPr>
        <w:t>Способы самостоятельной деятельности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3D2DFE" w:rsidRPr="002C1F58" w:rsidRDefault="002C1F58">
      <w:pPr>
        <w:spacing w:after="0"/>
        <w:ind w:left="120"/>
        <w:jc w:val="both"/>
        <w:rPr>
          <w:lang w:val="ru-RU"/>
        </w:rPr>
      </w:pPr>
      <w:r w:rsidRPr="002C1F58">
        <w:rPr>
          <w:rFonts w:ascii="Times New Roman" w:hAnsi="Times New Roman"/>
          <w:b/>
          <w:color w:val="333333"/>
          <w:sz w:val="28"/>
          <w:lang w:val="ru-RU"/>
        </w:rPr>
        <w:t>Физическое совершенствование</w:t>
      </w:r>
    </w:p>
    <w:p w:rsidR="003D2DFE" w:rsidRPr="002C1F58" w:rsidRDefault="002C1F58">
      <w:pPr>
        <w:spacing w:after="0"/>
        <w:ind w:left="120"/>
        <w:jc w:val="both"/>
        <w:rPr>
          <w:lang w:val="ru-RU"/>
        </w:rPr>
      </w:pPr>
      <w:r w:rsidRPr="002C1F58">
        <w:rPr>
          <w:rFonts w:ascii="Times New Roman" w:hAnsi="Times New Roman"/>
          <w:i/>
          <w:color w:val="333333"/>
          <w:sz w:val="28"/>
          <w:lang w:val="ru-RU"/>
        </w:rPr>
        <w:t>Оздоровительная физическая культура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Закаливание организма обтиранием. Составление комплекса утренней зарядки и физкультминутки для занятий в домашних условиях.</w:t>
      </w:r>
    </w:p>
    <w:p w:rsidR="003D2DFE" w:rsidRPr="002C1F58" w:rsidRDefault="002C1F58">
      <w:pPr>
        <w:spacing w:after="0"/>
        <w:ind w:left="120"/>
        <w:jc w:val="both"/>
        <w:rPr>
          <w:lang w:val="ru-RU"/>
        </w:rPr>
      </w:pPr>
      <w:r w:rsidRPr="002C1F58">
        <w:rPr>
          <w:rFonts w:ascii="Times New Roman" w:hAnsi="Times New Roman"/>
          <w:i/>
          <w:color w:val="333333"/>
          <w:sz w:val="28"/>
          <w:lang w:val="ru-RU"/>
        </w:rPr>
        <w:t>Спортивно-оздоровительная физическая культура</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Гимнастика с основами акробатики.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Лыжная подготовка.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Легкая атлетика.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w:t>
      </w:r>
      <w:r w:rsidRPr="002C1F58">
        <w:rPr>
          <w:rFonts w:ascii="Times New Roman" w:hAnsi="Times New Roman"/>
          <w:color w:val="333333"/>
          <w:sz w:val="28"/>
          <w:lang w:val="ru-RU"/>
        </w:rPr>
        <w:lastRenderedPageBreak/>
        <w:t>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Подвижные игры.</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Подвижные игры с техническими приемами спортивных игр (баскетбол, футбол).</w:t>
      </w:r>
    </w:p>
    <w:p w:rsidR="003D2DFE" w:rsidRPr="002C1F58" w:rsidRDefault="002C1F58">
      <w:pPr>
        <w:spacing w:after="0"/>
        <w:ind w:left="120"/>
        <w:jc w:val="both"/>
        <w:rPr>
          <w:lang w:val="ru-RU"/>
        </w:rPr>
      </w:pPr>
      <w:r w:rsidRPr="002C1F58">
        <w:rPr>
          <w:rFonts w:ascii="Times New Roman" w:hAnsi="Times New Roman"/>
          <w:i/>
          <w:color w:val="333333"/>
          <w:sz w:val="28"/>
          <w:lang w:val="ru-RU"/>
        </w:rPr>
        <w:t>Прикладно-ориентированная физическая культура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10" w:name="_Toc103687211"/>
      <w:bookmarkEnd w:id="10"/>
    </w:p>
    <w:p w:rsidR="003D2DFE" w:rsidRPr="002C1F58" w:rsidRDefault="003D2DFE">
      <w:pPr>
        <w:spacing w:after="0"/>
        <w:ind w:left="120"/>
        <w:jc w:val="both"/>
        <w:rPr>
          <w:lang w:val="ru-RU"/>
        </w:rPr>
      </w:pPr>
    </w:p>
    <w:p w:rsidR="003D2DFE" w:rsidRPr="002C1F58" w:rsidRDefault="002C1F58">
      <w:pPr>
        <w:spacing w:after="0"/>
        <w:ind w:left="120"/>
        <w:jc w:val="both"/>
        <w:rPr>
          <w:lang w:val="ru-RU"/>
        </w:rPr>
      </w:pPr>
      <w:r w:rsidRPr="002C1F58">
        <w:rPr>
          <w:rFonts w:ascii="Times New Roman" w:hAnsi="Times New Roman"/>
          <w:b/>
          <w:color w:val="333333"/>
          <w:sz w:val="28"/>
          <w:lang w:val="ru-RU"/>
        </w:rPr>
        <w:t>3 КЛАСС</w:t>
      </w:r>
    </w:p>
    <w:p w:rsidR="003D2DFE" w:rsidRPr="002C1F58" w:rsidRDefault="002C1F58">
      <w:pPr>
        <w:spacing w:after="0"/>
        <w:ind w:left="120"/>
        <w:jc w:val="both"/>
        <w:rPr>
          <w:lang w:val="ru-RU"/>
        </w:rPr>
      </w:pPr>
      <w:r w:rsidRPr="002C1F58">
        <w:rPr>
          <w:rFonts w:ascii="Times New Roman" w:hAnsi="Times New Roman"/>
          <w:b/>
          <w:color w:val="333333"/>
          <w:sz w:val="28"/>
          <w:lang w:val="ru-RU"/>
        </w:rPr>
        <w:t>Знания о физической культуре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 xml:space="preserve">Из истории развития физической культуры у древних народов, населявших территорию </w:t>
      </w:r>
      <w:r w:rsidRPr="00B75DE2">
        <w:rPr>
          <w:rFonts w:ascii="Times New Roman" w:hAnsi="Times New Roman"/>
          <w:color w:val="333333"/>
          <w:sz w:val="28"/>
          <w:lang w:val="ru-RU"/>
        </w:rPr>
        <w:t xml:space="preserve">России. </w:t>
      </w:r>
      <w:r w:rsidRPr="002C1F58">
        <w:rPr>
          <w:rFonts w:ascii="Times New Roman" w:hAnsi="Times New Roman"/>
          <w:color w:val="333333"/>
          <w:sz w:val="28"/>
          <w:lang w:val="ru-RU"/>
        </w:rPr>
        <w:t>История появления современного спорта.</w:t>
      </w:r>
    </w:p>
    <w:p w:rsidR="003D2DFE" w:rsidRPr="002C1F58" w:rsidRDefault="002C1F58">
      <w:pPr>
        <w:spacing w:after="0"/>
        <w:ind w:left="120"/>
        <w:jc w:val="both"/>
        <w:rPr>
          <w:lang w:val="ru-RU"/>
        </w:rPr>
      </w:pPr>
      <w:r w:rsidRPr="002C1F58">
        <w:rPr>
          <w:rFonts w:ascii="Times New Roman" w:hAnsi="Times New Roman"/>
          <w:b/>
          <w:color w:val="333333"/>
          <w:sz w:val="28"/>
          <w:lang w:val="ru-RU"/>
        </w:rPr>
        <w:t>Способы самостоятельной деятельности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3D2DFE" w:rsidRPr="002C1F58" w:rsidRDefault="002C1F58">
      <w:pPr>
        <w:spacing w:after="0"/>
        <w:ind w:left="120"/>
        <w:jc w:val="both"/>
        <w:rPr>
          <w:lang w:val="ru-RU"/>
        </w:rPr>
      </w:pPr>
      <w:r w:rsidRPr="002C1F58">
        <w:rPr>
          <w:rFonts w:ascii="Times New Roman" w:hAnsi="Times New Roman"/>
          <w:b/>
          <w:color w:val="333333"/>
          <w:sz w:val="28"/>
          <w:lang w:val="ru-RU"/>
        </w:rPr>
        <w:t>Физическое совершенствование</w:t>
      </w:r>
    </w:p>
    <w:p w:rsidR="003D2DFE" w:rsidRPr="002C1F58" w:rsidRDefault="002C1F58">
      <w:pPr>
        <w:spacing w:after="0"/>
        <w:ind w:left="120"/>
        <w:jc w:val="both"/>
        <w:rPr>
          <w:lang w:val="ru-RU"/>
        </w:rPr>
      </w:pPr>
      <w:r w:rsidRPr="002C1F58">
        <w:rPr>
          <w:rFonts w:ascii="Times New Roman" w:hAnsi="Times New Roman"/>
          <w:i/>
          <w:color w:val="333333"/>
          <w:sz w:val="28"/>
          <w:lang w:val="ru-RU"/>
        </w:rPr>
        <w:t>Оздоровительная физическая культура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3D2DFE" w:rsidRPr="002C1F58" w:rsidRDefault="002C1F58">
      <w:pPr>
        <w:spacing w:after="0"/>
        <w:ind w:left="120"/>
        <w:jc w:val="both"/>
        <w:rPr>
          <w:lang w:val="ru-RU"/>
        </w:rPr>
      </w:pPr>
      <w:r w:rsidRPr="002C1F58">
        <w:rPr>
          <w:rFonts w:ascii="Times New Roman" w:hAnsi="Times New Roman"/>
          <w:i/>
          <w:color w:val="333333"/>
          <w:sz w:val="28"/>
          <w:lang w:val="ru-RU"/>
        </w:rPr>
        <w:t>Спортивно-оздоровительная физическая культура</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Гимнастика с основами акробатики.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2C1F58">
        <w:rPr>
          <w:rFonts w:ascii="Times New Roman" w:hAnsi="Times New Roman"/>
          <w:color w:val="333333"/>
          <w:sz w:val="28"/>
          <w:lang w:val="ru-RU"/>
        </w:rPr>
        <w:lastRenderedPageBreak/>
        <w:t>равномерной ходьбой с поворотом в разные стороны и движением руками, приставным шагом правым и левым боком.</w:t>
      </w:r>
    </w:p>
    <w:p w:rsidR="003D2DFE" w:rsidRPr="002C1F58" w:rsidRDefault="002C1F58">
      <w:pPr>
        <w:spacing w:after="0"/>
        <w:ind w:firstLine="600"/>
        <w:jc w:val="both"/>
        <w:rPr>
          <w:lang w:val="ru-RU"/>
        </w:rPr>
      </w:pPr>
      <w:r w:rsidRPr="002C1F58">
        <w:rPr>
          <w:rFonts w:ascii="Times New Roman" w:hAnsi="Times New Roman"/>
          <w:color w:val="333333"/>
          <w:sz w:val="28"/>
          <w:lang w:val="ru-RU"/>
        </w:rPr>
        <w:t>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w:t>
      </w:r>
    </w:p>
    <w:p w:rsidR="003D2DFE" w:rsidRPr="002C1F58" w:rsidRDefault="002C1F58">
      <w:pPr>
        <w:spacing w:after="0"/>
        <w:ind w:firstLine="600"/>
        <w:jc w:val="both"/>
        <w:rPr>
          <w:lang w:val="ru-RU"/>
        </w:rPr>
      </w:pPr>
      <w:r w:rsidRPr="002C1F58">
        <w:rPr>
          <w:rFonts w:ascii="Times New Roman" w:hAnsi="Times New Roman"/>
          <w:color w:val="333333"/>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Легкая атлетика.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Лыжная подготовка.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Передвижение одновременным двухшажным ходом. Упражнения в поворотах на лыжах переступанием стоя на месте и в движении. Торможение плугом.</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Плавательная подготовка.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Подвижные и спортивные игры.</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rsidR="003D2DFE" w:rsidRPr="002C1F58" w:rsidRDefault="002C1F58">
      <w:pPr>
        <w:spacing w:after="0"/>
        <w:ind w:left="120"/>
        <w:jc w:val="both"/>
        <w:rPr>
          <w:lang w:val="ru-RU"/>
        </w:rPr>
      </w:pPr>
      <w:r w:rsidRPr="002C1F58">
        <w:rPr>
          <w:rFonts w:ascii="Times New Roman" w:hAnsi="Times New Roman"/>
          <w:i/>
          <w:color w:val="333333"/>
          <w:sz w:val="28"/>
          <w:lang w:val="ru-RU"/>
        </w:rPr>
        <w:t>Прикладно-ориентированная физическая культура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Развитие основных физических качеств средствами базовых видов спорта. Подготовка к выполнению нормативных требований комплекса ГТО.</w:t>
      </w:r>
      <w:bookmarkStart w:id="11" w:name="_Toc103687212"/>
      <w:bookmarkEnd w:id="11"/>
    </w:p>
    <w:p w:rsidR="003D2DFE" w:rsidRPr="002C1F58" w:rsidRDefault="002C1F58">
      <w:pPr>
        <w:spacing w:after="0"/>
        <w:ind w:left="120"/>
        <w:jc w:val="both"/>
        <w:rPr>
          <w:lang w:val="ru-RU"/>
        </w:rPr>
      </w:pPr>
      <w:r w:rsidRPr="002C1F58">
        <w:rPr>
          <w:rFonts w:ascii="Times New Roman" w:hAnsi="Times New Roman"/>
          <w:b/>
          <w:color w:val="333333"/>
          <w:sz w:val="28"/>
          <w:lang w:val="ru-RU"/>
        </w:rPr>
        <w:t>4 КЛАСС</w:t>
      </w:r>
    </w:p>
    <w:p w:rsidR="003D2DFE" w:rsidRPr="002C1F58" w:rsidRDefault="002C1F58">
      <w:pPr>
        <w:spacing w:after="0"/>
        <w:ind w:left="120"/>
        <w:jc w:val="both"/>
        <w:rPr>
          <w:lang w:val="ru-RU"/>
        </w:rPr>
      </w:pPr>
      <w:r w:rsidRPr="002C1F58">
        <w:rPr>
          <w:rFonts w:ascii="Times New Roman" w:hAnsi="Times New Roman"/>
          <w:b/>
          <w:color w:val="333333"/>
          <w:sz w:val="28"/>
          <w:lang w:val="ru-RU"/>
        </w:rPr>
        <w:t>Знания о физической культуре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Из истории развития физической культуры в России. Развитие национальных видов спорта в России.</w:t>
      </w:r>
    </w:p>
    <w:p w:rsidR="003D2DFE" w:rsidRPr="002C1F58" w:rsidRDefault="002C1F58">
      <w:pPr>
        <w:spacing w:after="0"/>
        <w:ind w:left="120"/>
        <w:jc w:val="both"/>
        <w:rPr>
          <w:lang w:val="ru-RU"/>
        </w:rPr>
      </w:pPr>
      <w:r w:rsidRPr="002C1F58">
        <w:rPr>
          <w:rFonts w:ascii="Times New Roman" w:hAnsi="Times New Roman"/>
          <w:b/>
          <w:color w:val="333333"/>
          <w:sz w:val="28"/>
          <w:lang w:val="ru-RU"/>
        </w:rPr>
        <w:lastRenderedPageBreak/>
        <w:t>Способы самостоятельной деятельности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3D2DFE" w:rsidRPr="002C1F58" w:rsidRDefault="002C1F58">
      <w:pPr>
        <w:spacing w:after="0"/>
        <w:ind w:left="120"/>
        <w:jc w:val="both"/>
        <w:rPr>
          <w:lang w:val="ru-RU"/>
        </w:rPr>
      </w:pPr>
      <w:r w:rsidRPr="002C1F58">
        <w:rPr>
          <w:rFonts w:ascii="Times New Roman" w:hAnsi="Times New Roman"/>
          <w:b/>
          <w:color w:val="333333"/>
          <w:sz w:val="28"/>
          <w:lang w:val="ru-RU"/>
        </w:rPr>
        <w:t>Физическое совершенствование</w:t>
      </w:r>
    </w:p>
    <w:p w:rsidR="003D2DFE" w:rsidRPr="002C1F58" w:rsidRDefault="002C1F58">
      <w:pPr>
        <w:spacing w:after="0"/>
        <w:ind w:left="120"/>
        <w:jc w:val="both"/>
        <w:rPr>
          <w:lang w:val="ru-RU"/>
        </w:rPr>
      </w:pPr>
      <w:r w:rsidRPr="002C1F58">
        <w:rPr>
          <w:rFonts w:ascii="Times New Roman" w:hAnsi="Times New Roman"/>
          <w:i/>
          <w:color w:val="333333"/>
          <w:sz w:val="28"/>
          <w:lang w:val="ru-RU"/>
        </w:rPr>
        <w:t>Оздоровительная физическая культура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rsidR="003D2DFE" w:rsidRPr="002C1F58" w:rsidRDefault="002C1F58">
      <w:pPr>
        <w:spacing w:after="0"/>
        <w:ind w:left="120"/>
        <w:jc w:val="both"/>
        <w:rPr>
          <w:lang w:val="ru-RU"/>
        </w:rPr>
      </w:pPr>
      <w:r w:rsidRPr="002C1F58">
        <w:rPr>
          <w:rFonts w:ascii="Times New Roman" w:hAnsi="Times New Roman"/>
          <w:i/>
          <w:color w:val="333333"/>
          <w:sz w:val="28"/>
          <w:lang w:val="ru-RU"/>
        </w:rPr>
        <w:t>Спортивно-оздоровительная физическая культура</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Гимнастика с основами акробатики.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Лыжная подготовка.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Предупреждение травматизма во время занятий лыжной подготовкой. Упражнения в передвижении на лыжах одновременным одношажным ходом.</w:t>
      </w:r>
    </w:p>
    <w:p w:rsidR="003D2DFE" w:rsidRPr="002C1F58" w:rsidRDefault="002C1F58">
      <w:pPr>
        <w:spacing w:after="0"/>
        <w:ind w:firstLine="600"/>
        <w:jc w:val="both"/>
        <w:rPr>
          <w:lang w:val="ru-RU"/>
        </w:rPr>
      </w:pPr>
      <w:r w:rsidRPr="002C1F58">
        <w:rPr>
          <w:rFonts w:ascii="Times New Roman" w:hAnsi="Times New Roman"/>
          <w:i/>
          <w:color w:val="333333"/>
          <w:sz w:val="28"/>
          <w:lang w:val="ru-RU"/>
        </w:rPr>
        <w:t>Плавательная подготовка.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Подвижные и спортивные игры.</w:t>
      </w:r>
    </w:p>
    <w:p w:rsidR="003D2DFE" w:rsidRPr="002C1F58" w:rsidRDefault="002C1F58">
      <w:pPr>
        <w:spacing w:after="0"/>
        <w:ind w:firstLine="600"/>
        <w:jc w:val="both"/>
        <w:rPr>
          <w:lang w:val="ru-RU"/>
        </w:rPr>
      </w:pPr>
      <w:r w:rsidRPr="002C1F58">
        <w:rPr>
          <w:rFonts w:ascii="Times New Roman" w:hAnsi="Times New Roman"/>
          <w:color w:val="333333"/>
          <w:sz w:val="28"/>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3D2DFE" w:rsidRPr="002C1F58" w:rsidRDefault="002C1F58">
      <w:pPr>
        <w:spacing w:after="0"/>
        <w:ind w:left="120"/>
        <w:jc w:val="both"/>
        <w:rPr>
          <w:lang w:val="ru-RU"/>
        </w:rPr>
      </w:pPr>
      <w:r w:rsidRPr="002C1F58">
        <w:rPr>
          <w:rFonts w:ascii="Times New Roman" w:hAnsi="Times New Roman"/>
          <w:i/>
          <w:color w:val="333333"/>
          <w:sz w:val="28"/>
          <w:lang w:val="ru-RU"/>
        </w:rPr>
        <w:t>Прикладно-ориентированная физическая культура</w:t>
      </w:r>
    </w:p>
    <w:p w:rsidR="003D2DFE" w:rsidRPr="002C1F58" w:rsidRDefault="002C1F58">
      <w:pPr>
        <w:spacing w:after="0"/>
        <w:ind w:left="120"/>
        <w:jc w:val="both"/>
        <w:rPr>
          <w:lang w:val="ru-RU"/>
        </w:rPr>
      </w:pPr>
      <w:r w:rsidRPr="002C1F58">
        <w:rPr>
          <w:rFonts w:ascii="Times New Roman" w:hAnsi="Times New Roman"/>
          <w:color w:val="333333"/>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3D2DFE" w:rsidRPr="002C1F58" w:rsidRDefault="003D2DFE">
      <w:pPr>
        <w:rPr>
          <w:lang w:val="ru-RU"/>
        </w:rPr>
        <w:sectPr w:rsidR="003D2DFE" w:rsidRPr="002C1F58">
          <w:pgSz w:w="11906" w:h="16383"/>
          <w:pgMar w:top="1134" w:right="850" w:bottom="1134" w:left="1701" w:header="720" w:footer="720" w:gutter="0"/>
          <w:cols w:space="720"/>
        </w:sectPr>
      </w:pPr>
    </w:p>
    <w:p w:rsidR="003D2DFE" w:rsidRPr="002C1F58" w:rsidRDefault="002C1F58">
      <w:pPr>
        <w:spacing w:after="0" w:line="264" w:lineRule="auto"/>
        <w:ind w:left="120"/>
        <w:jc w:val="both"/>
        <w:rPr>
          <w:lang w:val="ru-RU"/>
        </w:rPr>
      </w:pPr>
      <w:bookmarkStart w:id="12" w:name="_Toc137548640"/>
      <w:bookmarkStart w:id="13" w:name="block-80376740"/>
      <w:bookmarkEnd w:id="8"/>
      <w:bookmarkEnd w:id="12"/>
      <w:r w:rsidRPr="002C1F5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3D2DFE" w:rsidRPr="002C1F58" w:rsidRDefault="003D2DFE">
      <w:pPr>
        <w:spacing w:after="0"/>
        <w:ind w:left="120"/>
        <w:rPr>
          <w:lang w:val="ru-RU"/>
        </w:rPr>
      </w:pPr>
      <w:bookmarkStart w:id="14" w:name="_Toc137548641"/>
      <w:bookmarkEnd w:id="14"/>
    </w:p>
    <w:p w:rsidR="003D2DFE" w:rsidRPr="002C1F58" w:rsidRDefault="002C1F58">
      <w:pPr>
        <w:spacing w:after="0"/>
        <w:ind w:left="120"/>
        <w:jc w:val="both"/>
        <w:rPr>
          <w:lang w:val="ru-RU"/>
        </w:rPr>
      </w:pPr>
      <w:r w:rsidRPr="002C1F58">
        <w:rPr>
          <w:rFonts w:ascii="Times New Roman" w:hAnsi="Times New Roman"/>
          <w:b/>
          <w:color w:val="333333"/>
          <w:sz w:val="28"/>
          <w:lang w:val="ru-RU"/>
        </w:rPr>
        <w:t>ЛИЧНОСТНЫЕ РЕЗУЛЬТАТЫ</w:t>
      </w:r>
    </w:p>
    <w:p w:rsidR="003D2DFE" w:rsidRPr="002C1F58" w:rsidRDefault="002C1F58">
      <w:pPr>
        <w:spacing w:after="0"/>
        <w:ind w:firstLine="600"/>
        <w:jc w:val="both"/>
        <w:rPr>
          <w:lang w:val="ru-RU"/>
        </w:rPr>
      </w:pPr>
      <w:r w:rsidRPr="002C1F58">
        <w:rPr>
          <w:rFonts w:ascii="Times New Roman" w:hAnsi="Times New Roman"/>
          <w:color w:val="333333"/>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3D2DFE" w:rsidRPr="002C1F58" w:rsidRDefault="002C1F58">
      <w:pPr>
        <w:spacing w:after="0"/>
        <w:ind w:firstLine="600"/>
        <w:jc w:val="both"/>
        <w:rPr>
          <w:lang w:val="ru-RU"/>
        </w:rPr>
      </w:pPr>
      <w:r w:rsidRPr="002C1F58">
        <w:rPr>
          <w:rFonts w:ascii="Times New Roman" w:hAnsi="Times New Roman"/>
          <w:color w:val="333333"/>
          <w:sz w:val="28"/>
          <w:lang w:val="ru-RU"/>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3D2DFE" w:rsidRPr="002C1F58" w:rsidRDefault="002C1F58">
      <w:pPr>
        <w:spacing w:after="0"/>
        <w:ind w:firstLine="600"/>
        <w:jc w:val="both"/>
        <w:rPr>
          <w:lang w:val="ru-RU"/>
        </w:rPr>
      </w:pPr>
      <w:r w:rsidRPr="002C1F58">
        <w:rPr>
          <w:rFonts w:ascii="Times New Roman" w:hAnsi="Times New Roman"/>
          <w:color w:val="333333"/>
          <w:sz w:val="28"/>
          <w:lang w:val="ru-RU"/>
        </w:rPr>
        <w:t>уважительное отношение к содержанию национальных подвижных игр, этнокультурным формам и видам соревновательной деятельности;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стремление к формированию культуры здоровья, соблюдению правил здорового образа жизни;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5" w:name="_Toc103687215"/>
      <w:bookmarkEnd w:id="15"/>
    </w:p>
    <w:p w:rsidR="003D2DFE" w:rsidRPr="002C1F58" w:rsidRDefault="002C1F58">
      <w:pPr>
        <w:spacing w:after="0"/>
        <w:ind w:left="120"/>
        <w:jc w:val="both"/>
        <w:rPr>
          <w:lang w:val="ru-RU"/>
        </w:rPr>
      </w:pPr>
      <w:r w:rsidRPr="002C1F58">
        <w:rPr>
          <w:rFonts w:ascii="Times New Roman" w:hAnsi="Times New Roman"/>
          <w:b/>
          <w:color w:val="333333"/>
          <w:sz w:val="28"/>
          <w:lang w:val="ru-RU"/>
        </w:rPr>
        <w:t>МЕТАПРЕДМЕТНЫЕ РЕЗУЛЬТАТЫ</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D2DFE" w:rsidRPr="002C1F58" w:rsidRDefault="002C1F58">
      <w:pPr>
        <w:spacing w:after="0"/>
        <w:ind w:left="120"/>
        <w:jc w:val="both"/>
        <w:rPr>
          <w:lang w:val="ru-RU"/>
        </w:rPr>
      </w:pPr>
      <w:r w:rsidRPr="002C1F58">
        <w:rPr>
          <w:rFonts w:ascii="Times New Roman" w:hAnsi="Times New Roman"/>
          <w:b/>
          <w:color w:val="333333"/>
          <w:sz w:val="28"/>
          <w:lang w:val="ru-RU"/>
        </w:rPr>
        <w:t>1 КЛАСС</w:t>
      </w:r>
    </w:p>
    <w:p w:rsidR="003D2DFE" w:rsidRPr="002C1F58" w:rsidRDefault="002C1F58">
      <w:pPr>
        <w:spacing w:after="0"/>
        <w:ind w:firstLine="600"/>
        <w:jc w:val="both"/>
        <w:rPr>
          <w:lang w:val="ru-RU"/>
        </w:rPr>
      </w:pPr>
      <w:r w:rsidRPr="002C1F58">
        <w:rPr>
          <w:rFonts w:ascii="Times New Roman" w:hAnsi="Times New Roman"/>
          <w:color w:val="333333"/>
          <w:sz w:val="28"/>
          <w:lang w:val="ru-RU"/>
        </w:rPr>
        <w:lastRenderedPageBreak/>
        <w:t>По окончании 1 класса у обучающегося будут сформированы следующие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Познавательные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Базовые логические и исследовательские действия: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находить общие и отличительные признаки в передвижениях человека и животных;</w:t>
      </w:r>
    </w:p>
    <w:p w:rsidR="003D2DFE" w:rsidRPr="002C1F58" w:rsidRDefault="002C1F58">
      <w:pPr>
        <w:spacing w:after="0"/>
        <w:ind w:firstLine="600"/>
        <w:jc w:val="both"/>
        <w:rPr>
          <w:lang w:val="ru-RU"/>
        </w:rPr>
      </w:pPr>
      <w:r w:rsidRPr="002C1F58">
        <w:rPr>
          <w:rFonts w:ascii="Times New Roman" w:hAnsi="Times New Roman"/>
          <w:color w:val="333333"/>
          <w:sz w:val="28"/>
          <w:lang w:val="ru-RU"/>
        </w:rPr>
        <w:t>устанавливать связь между бытовыми движениями древних людей и физическими упражнениями из современных видов спорта;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сравнивать способы передвижения ходьбой и бегом, находить между ними общие и отличительные признаки;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выявлять признаки правильной и неправильной осанки, приводить возможные причины ее нарушений.</w:t>
      </w:r>
    </w:p>
    <w:p w:rsidR="003D2DFE" w:rsidRPr="002C1F58" w:rsidRDefault="002C1F58">
      <w:pPr>
        <w:spacing w:after="0"/>
        <w:ind w:left="120"/>
        <w:jc w:val="both"/>
        <w:rPr>
          <w:lang w:val="ru-RU"/>
        </w:rPr>
      </w:pPr>
      <w:r w:rsidRPr="002C1F58">
        <w:rPr>
          <w:rFonts w:ascii="Times New Roman" w:hAnsi="Times New Roman"/>
          <w:b/>
          <w:color w:val="333333"/>
          <w:sz w:val="28"/>
          <w:lang w:val="ru-RU"/>
        </w:rPr>
        <w:t>Коммуникативные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Общение: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воспроизводить названия разучиваемых физических упражнений и их исходные положения;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обсуждать правила проведения подвижных игр, обосновывать объективность определения победителей.</w:t>
      </w:r>
    </w:p>
    <w:p w:rsidR="003D2DFE" w:rsidRPr="002C1F58" w:rsidRDefault="002C1F58">
      <w:pPr>
        <w:spacing w:after="0"/>
        <w:ind w:left="120"/>
        <w:jc w:val="both"/>
        <w:rPr>
          <w:lang w:val="ru-RU"/>
        </w:rPr>
      </w:pPr>
      <w:r w:rsidRPr="002C1F58">
        <w:rPr>
          <w:rFonts w:ascii="Times New Roman" w:hAnsi="Times New Roman"/>
          <w:b/>
          <w:color w:val="333333"/>
          <w:sz w:val="28"/>
          <w:lang w:val="ru-RU"/>
        </w:rPr>
        <w:t>Регулятивные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Самоорганизация и самоконтроль:</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комплексы физкультминуток, утренней зарядки, упражнений по профилактике нарушения и коррекции осанки;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учебные задания по обучению новым физическим упражнениям и развитию физических качеств;</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проявлять уважительное отношение к участникам совместной игровой и соревновательной деятельности.</w:t>
      </w:r>
    </w:p>
    <w:p w:rsidR="003D2DFE" w:rsidRPr="002C1F58" w:rsidRDefault="002C1F58">
      <w:pPr>
        <w:spacing w:after="0"/>
        <w:ind w:left="120"/>
        <w:jc w:val="both"/>
        <w:rPr>
          <w:lang w:val="ru-RU"/>
        </w:rPr>
      </w:pPr>
      <w:r w:rsidRPr="002C1F58">
        <w:rPr>
          <w:rFonts w:ascii="Times New Roman" w:hAnsi="Times New Roman"/>
          <w:b/>
          <w:color w:val="333333"/>
          <w:sz w:val="28"/>
          <w:lang w:val="ru-RU"/>
        </w:rPr>
        <w:t>2 КЛАСС</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По окончании 2 класса у обучающегося будут сформированы следующие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Познавательные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Базовые логические и исследовательские действия: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lastRenderedPageBreak/>
        <w:t>характеризовать понятие «физические качества», называть физические качества и определять их отличительные признаки;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понимать связь между закаливающими процедурами и укреплением здоровья;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выявлять отличительные признаки упражнений на развитие разных физических качеств, приводить примеры и демонстрировать их выполнение;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вести наблюдения за изменениями показателей физического развития и физических качеств, проводить процедуры их измерения.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Коммуникативные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Общение: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3D2DFE" w:rsidRPr="002C1F58" w:rsidRDefault="002C1F58">
      <w:pPr>
        <w:spacing w:after="0"/>
        <w:ind w:firstLine="600"/>
        <w:jc w:val="both"/>
        <w:rPr>
          <w:lang w:val="ru-RU"/>
        </w:rPr>
      </w:pPr>
      <w:r w:rsidRPr="002C1F58">
        <w:rPr>
          <w:rFonts w:ascii="Times New Roman" w:hAnsi="Times New Roman"/>
          <w:color w:val="333333"/>
          <w:sz w:val="28"/>
          <w:lang w:val="ru-RU"/>
        </w:rPr>
        <w:t>исполнять роль капитана и судьи в подвижных играх, аргументированно высказывать суждения о своих действиях и принятых решениях;</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3D2DFE" w:rsidRPr="002C1F58" w:rsidRDefault="002C1F58">
      <w:pPr>
        <w:spacing w:after="0"/>
        <w:ind w:left="120"/>
        <w:jc w:val="both"/>
        <w:rPr>
          <w:lang w:val="ru-RU"/>
        </w:rPr>
      </w:pPr>
      <w:r w:rsidRPr="002C1F58">
        <w:rPr>
          <w:rFonts w:ascii="Times New Roman" w:hAnsi="Times New Roman"/>
          <w:b/>
          <w:color w:val="333333"/>
          <w:sz w:val="28"/>
          <w:lang w:val="ru-RU"/>
        </w:rPr>
        <w:t>Регулятивные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Самоорганизация и самоконтроль:</w:t>
      </w:r>
    </w:p>
    <w:p w:rsidR="003D2DFE" w:rsidRPr="002C1F58" w:rsidRDefault="002C1F58">
      <w:pPr>
        <w:spacing w:after="0"/>
        <w:ind w:firstLine="600"/>
        <w:jc w:val="both"/>
        <w:rPr>
          <w:lang w:val="ru-RU"/>
        </w:rPr>
      </w:pPr>
      <w:r w:rsidRPr="002C1F58">
        <w:rPr>
          <w:rFonts w:ascii="Times New Roman" w:hAnsi="Times New Roman"/>
          <w:color w:val="333333"/>
          <w:sz w:val="28"/>
          <w:lang w:val="ru-RU"/>
        </w:rPr>
        <w:t>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3D2DFE" w:rsidRPr="002C1F58" w:rsidRDefault="002C1F58">
      <w:pPr>
        <w:spacing w:after="0"/>
        <w:ind w:left="120"/>
        <w:jc w:val="both"/>
        <w:rPr>
          <w:lang w:val="ru-RU"/>
        </w:rPr>
      </w:pPr>
      <w:r w:rsidRPr="002C1F58">
        <w:rPr>
          <w:rFonts w:ascii="Times New Roman" w:hAnsi="Times New Roman"/>
          <w:b/>
          <w:color w:val="333333"/>
          <w:sz w:val="28"/>
          <w:lang w:val="ru-RU"/>
        </w:rPr>
        <w:t>3 КЛАСС</w:t>
      </w:r>
    </w:p>
    <w:p w:rsidR="003D2DFE" w:rsidRPr="002C1F58" w:rsidRDefault="002C1F58">
      <w:pPr>
        <w:spacing w:after="0"/>
        <w:ind w:firstLine="600"/>
        <w:jc w:val="both"/>
        <w:rPr>
          <w:lang w:val="ru-RU"/>
        </w:rPr>
      </w:pPr>
      <w:r w:rsidRPr="002C1F58">
        <w:rPr>
          <w:rFonts w:ascii="Times New Roman" w:hAnsi="Times New Roman"/>
          <w:color w:val="333333"/>
          <w:sz w:val="28"/>
          <w:lang w:val="ru-RU"/>
        </w:rPr>
        <w:lastRenderedPageBreak/>
        <w:t>По окончании 3 класса у обучающегося будут сформированы следующие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Познавательные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Базовые логические и исследовательские действия: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объяснять понятие «дозировка нагрузки», правильно применять способы ее регулирования на занятиях физической культурой;</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3D2DFE" w:rsidRPr="002C1F58" w:rsidRDefault="002C1F58">
      <w:pPr>
        <w:spacing w:after="0"/>
        <w:ind w:left="120"/>
        <w:jc w:val="both"/>
        <w:rPr>
          <w:lang w:val="ru-RU"/>
        </w:rPr>
      </w:pPr>
      <w:r w:rsidRPr="002C1F58">
        <w:rPr>
          <w:rFonts w:ascii="Times New Roman" w:hAnsi="Times New Roman"/>
          <w:b/>
          <w:color w:val="333333"/>
          <w:sz w:val="28"/>
          <w:lang w:val="ru-RU"/>
        </w:rPr>
        <w:t>Коммуникативные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Общение: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организовывать совместные подвижные игры, принимать в них активное участие с соблюдением правил и норм этического поведения;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3D2DFE" w:rsidRPr="002C1F58" w:rsidRDefault="002C1F58">
      <w:pPr>
        <w:spacing w:after="0"/>
        <w:ind w:firstLine="600"/>
        <w:jc w:val="both"/>
        <w:rPr>
          <w:lang w:val="ru-RU"/>
        </w:rPr>
      </w:pPr>
      <w:r w:rsidRPr="002C1F58">
        <w:rPr>
          <w:rFonts w:ascii="Times New Roman" w:hAnsi="Times New Roman"/>
          <w:color w:val="333333"/>
          <w:sz w:val="28"/>
          <w:lang w:val="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3D2DFE" w:rsidRPr="002C1F58" w:rsidRDefault="002C1F58">
      <w:pPr>
        <w:spacing w:after="0"/>
        <w:ind w:left="120"/>
        <w:jc w:val="both"/>
        <w:rPr>
          <w:lang w:val="ru-RU"/>
        </w:rPr>
      </w:pPr>
      <w:r w:rsidRPr="002C1F58">
        <w:rPr>
          <w:rFonts w:ascii="Times New Roman" w:hAnsi="Times New Roman"/>
          <w:b/>
          <w:color w:val="333333"/>
          <w:sz w:val="28"/>
          <w:lang w:val="ru-RU"/>
        </w:rPr>
        <w:t>Регулятивные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Самоорганизация и самоконтроль:</w:t>
      </w:r>
    </w:p>
    <w:p w:rsidR="003D2DFE" w:rsidRPr="002C1F58" w:rsidRDefault="002C1F58">
      <w:pPr>
        <w:spacing w:after="0"/>
        <w:ind w:firstLine="600"/>
        <w:jc w:val="both"/>
        <w:rPr>
          <w:lang w:val="ru-RU"/>
        </w:rPr>
      </w:pPr>
      <w:r w:rsidRPr="002C1F58">
        <w:rPr>
          <w:rFonts w:ascii="Times New Roman" w:hAnsi="Times New Roman"/>
          <w:color w:val="333333"/>
          <w:sz w:val="28"/>
          <w:lang w:val="ru-RU"/>
        </w:rPr>
        <w:t>контролировать выполнение физических упражнений, корректировать их на основе сравнения с заданными образцами;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3D2DFE" w:rsidRPr="002C1F58" w:rsidRDefault="002C1F58">
      <w:pPr>
        <w:spacing w:after="0"/>
        <w:ind w:firstLine="600"/>
        <w:jc w:val="both"/>
        <w:rPr>
          <w:lang w:val="ru-RU"/>
        </w:rPr>
      </w:pPr>
      <w:r w:rsidRPr="002C1F58">
        <w:rPr>
          <w:rFonts w:ascii="Times New Roman" w:hAnsi="Times New Roman"/>
          <w:color w:val="333333"/>
          <w:sz w:val="28"/>
          <w:lang w:val="ru-RU"/>
        </w:rPr>
        <w:lastRenderedPageBreak/>
        <w:t>оценивать сложность возникающих игровых задач, предлагать их совместное коллективное решение.</w:t>
      </w:r>
    </w:p>
    <w:p w:rsidR="003D2DFE" w:rsidRPr="002C1F58" w:rsidRDefault="002C1F58">
      <w:pPr>
        <w:spacing w:after="0"/>
        <w:ind w:left="120"/>
        <w:jc w:val="both"/>
        <w:rPr>
          <w:lang w:val="ru-RU"/>
        </w:rPr>
      </w:pPr>
      <w:r w:rsidRPr="002C1F58">
        <w:rPr>
          <w:rFonts w:ascii="Times New Roman" w:hAnsi="Times New Roman"/>
          <w:b/>
          <w:color w:val="333333"/>
          <w:sz w:val="28"/>
          <w:lang w:val="ru-RU"/>
        </w:rPr>
        <w:t>4 КЛАСС</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По окончании 4 класса у обучающегося будут сформированы следующие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Познавательные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Базовые логические и исследовательские действия: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выявлять отставание в развитии физических качеств от возрастных стандартов, приводить примеры физических упражнений по их устранению;</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3D2DFE" w:rsidRPr="002C1F58" w:rsidRDefault="002C1F58">
      <w:pPr>
        <w:spacing w:after="0"/>
        <w:ind w:left="120"/>
        <w:jc w:val="both"/>
        <w:rPr>
          <w:lang w:val="ru-RU"/>
        </w:rPr>
      </w:pPr>
      <w:r w:rsidRPr="002C1F58">
        <w:rPr>
          <w:rFonts w:ascii="Times New Roman" w:hAnsi="Times New Roman"/>
          <w:b/>
          <w:color w:val="333333"/>
          <w:sz w:val="28"/>
          <w:lang w:val="ru-RU"/>
        </w:rPr>
        <w:t>Коммуникативные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Общение: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оказывать посильную первую помощь во время занятий физической культурой.</w:t>
      </w:r>
    </w:p>
    <w:p w:rsidR="003D2DFE" w:rsidRPr="002C1F58" w:rsidRDefault="002C1F58">
      <w:pPr>
        <w:spacing w:after="0"/>
        <w:ind w:left="120"/>
        <w:jc w:val="both"/>
        <w:rPr>
          <w:lang w:val="ru-RU"/>
        </w:rPr>
      </w:pPr>
      <w:r w:rsidRPr="002C1F58">
        <w:rPr>
          <w:rFonts w:ascii="Times New Roman" w:hAnsi="Times New Roman"/>
          <w:b/>
          <w:color w:val="333333"/>
          <w:sz w:val="28"/>
          <w:lang w:val="ru-RU"/>
        </w:rPr>
        <w:t>Регулятивные универсальные учебные действия</w:t>
      </w:r>
    </w:p>
    <w:p w:rsidR="003D2DFE" w:rsidRPr="002C1F58" w:rsidRDefault="002C1F58">
      <w:pPr>
        <w:spacing w:after="0"/>
        <w:ind w:left="120"/>
        <w:jc w:val="both"/>
        <w:rPr>
          <w:lang w:val="ru-RU"/>
        </w:rPr>
      </w:pPr>
      <w:r w:rsidRPr="002C1F58">
        <w:rPr>
          <w:rFonts w:ascii="Times New Roman" w:hAnsi="Times New Roman"/>
          <w:b/>
          <w:color w:val="333333"/>
          <w:sz w:val="28"/>
          <w:lang w:val="ru-RU"/>
        </w:rPr>
        <w:t>Самоорганизация и самоконтроль:</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указания учителя, проявлять активность и самостоятельность при выполнении учебных заданий;</w:t>
      </w:r>
    </w:p>
    <w:p w:rsidR="003D2DFE" w:rsidRPr="002C1F58" w:rsidRDefault="002C1F58">
      <w:pPr>
        <w:spacing w:after="0"/>
        <w:ind w:firstLine="600"/>
        <w:jc w:val="both"/>
        <w:rPr>
          <w:lang w:val="ru-RU"/>
        </w:rPr>
      </w:pPr>
      <w:r w:rsidRPr="002C1F58">
        <w:rPr>
          <w:rFonts w:ascii="Times New Roman" w:hAnsi="Times New Roman"/>
          <w:color w:val="333333"/>
          <w:sz w:val="28"/>
          <w:lang w:val="ru-RU"/>
        </w:rPr>
        <w:t>самостоятельно проводить занятия на основе изученного материала и с учетом собственных интересов;</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6" w:name="_Toc103687216"/>
      <w:bookmarkEnd w:id="16"/>
    </w:p>
    <w:p w:rsidR="003D2DFE" w:rsidRPr="002C1F58" w:rsidRDefault="002C1F58">
      <w:pPr>
        <w:spacing w:after="0"/>
        <w:ind w:left="120"/>
        <w:jc w:val="both"/>
        <w:rPr>
          <w:lang w:val="ru-RU"/>
        </w:rPr>
      </w:pPr>
      <w:r w:rsidRPr="002C1F58">
        <w:rPr>
          <w:rFonts w:ascii="Times New Roman" w:hAnsi="Times New Roman"/>
          <w:b/>
          <w:color w:val="333333"/>
          <w:sz w:val="28"/>
          <w:lang w:val="ru-RU"/>
        </w:rPr>
        <w:t>ПРЕДМЕТНЫЕ РЕЗУЛЬТАТЫ</w:t>
      </w:r>
    </w:p>
    <w:p w:rsidR="003D2DFE" w:rsidRPr="002C1F58" w:rsidRDefault="002C1F58">
      <w:pPr>
        <w:spacing w:after="0"/>
        <w:ind w:firstLine="600"/>
        <w:jc w:val="both"/>
        <w:rPr>
          <w:lang w:val="ru-RU"/>
        </w:rPr>
      </w:pPr>
      <w:r w:rsidRPr="002C1F58">
        <w:rPr>
          <w:rFonts w:ascii="Times New Roman" w:hAnsi="Times New Roman"/>
          <w:color w:val="333333"/>
          <w:sz w:val="28"/>
          <w:lang w:val="ru-RU"/>
        </w:rPr>
        <w:t>К концу обучения в</w:t>
      </w:r>
      <w:r w:rsidRPr="002C1F58">
        <w:rPr>
          <w:rFonts w:ascii="Times New Roman" w:hAnsi="Times New Roman"/>
          <w:b/>
          <w:i/>
          <w:color w:val="333333"/>
          <w:sz w:val="28"/>
          <w:lang w:val="ru-RU"/>
        </w:rPr>
        <w:t xml:space="preserve"> </w:t>
      </w:r>
      <w:r w:rsidRPr="002C1F58">
        <w:rPr>
          <w:rFonts w:ascii="Times New Roman" w:hAnsi="Times New Roman"/>
          <w:b/>
          <w:color w:val="333333"/>
          <w:sz w:val="28"/>
          <w:lang w:val="ru-RU"/>
        </w:rPr>
        <w:t>1 классе</w:t>
      </w:r>
      <w:r w:rsidRPr="002C1F58">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приводить примеры основных дневных дел и их распределение в индивидуальном режиме дня;</w:t>
      </w:r>
    </w:p>
    <w:p w:rsidR="003D2DFE" w:rsidRPr="002C1F58" w:rsidRDefault="002C1F58">
      <w:pPr>
        <w:spacing w:after="0"/>
        <w:ind w:firstLine="600"/>
        <w:jc w:val="both"/>
        <w:rPr>
          <w:lang w:val="ru-RU"/>
        </w:rPr>
      </w:pPr>
      <w:r w:rsidRPr="002C1F58">
        <w:rPr>
          <w:rFonts w:ascii="Times New Roman" w:hAnsi="Times New Roman"/>
          <w:color w:val="333333"/>
          <w:sz w:val="28"/>
          <w:lang w:val="ru-RU"/>
        </w:rPr>
        <w:lastRenderedPageBreak/>
        <w:t>соблюдать правила поведения на уроках физической культурой, приводить примеры подбора одежды для самостоятельных занятий;</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упражнения утренней зарядки и физкультминуток;</w:t>
      </w:r>
    </w:p>
    <w:p w:rsidR="003D2DFE" w:rsidRPr="002C1F58" w:rsidRDefault="002C1F58">
      <w:pPr>
        <w:spacing w:after="0"/>
        <w:ind w:firstLine="600"/>
        <w:jc w:val="both"/>
        <w:rPr>
          <w:lang w:val="ru-RU"/>
        </w:rPr>
      </w:pPr>
      <w:r w:rsidRPr="002C1F58">
        <w:rPr>
          <w:rFonts w:ascii="Times New Roman" w:hAnsi="Times New Roman"/>
          <w:color w:val="333333"/>
          <w:sz w:val="28"/>
          <w:lang w:val="ru-RU"/>
        </w:rPr>
        <w:t>анализировать причины нарушения осанки и демонстрировать упражнения по профилактике ее нарушения;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передвигаться на лыжах ступающим и скользящим шагом (без палок);</w:t>
      </w:r>
    </w:p>
    <w:p w:rsidR="003D2DFE" w:rsidRPr="002C1F58" w:rsidRDefault="002C1F58">
      <w:pPr>
        <w:spacing w:after="0"/>
        <w:ind w:firstLine="600"/>
        <w:jc w:val="both"/>
        <w:rPr>
          <w:lang w:val="ru-RU"/>
        </w:rPr>
      </w:pPr>
      <w:r w:rsidRPr="002C1F58">
        <w:rPr>
          <w:rFonts w:ascii="Times New Roman" w:hAnsi="Times New Roman"/>
          <w:color w:val="333333"/>
          <w:sz w:val="28"/>
          <w:lang w:val="ru-RU"/>
        </w:rPr>
        <w:t>играть в подвижные игры с общеразвивающей направленностью.</w:t>
      </w:r>
    </w:p>
    <w:p w:rsidR="003D2DFE" w:rsidRPr="002C1F58" w:rsidRDefault="002C1F58">
      <w:pPr>
        <w:spacing w:after="0"/>
        <w:ind w:firstLine="600"/>
        <w:jc w:val="both"/>
        <w:rPr>
          <w:lang w:val="ru-RU"/>
        </w:rPr>
      </w:pPr>
      <w:r w:rsidRPr="002C1F58">
        <w:rPr>
          <w:rFonts w:ascii="Times New Roman" w:hAnsi="Times New Roman"/>
          <w:color w:val="333333"/>
          <w:sz w:val="28"/>
          <w:lang w:val="ru-RU"/>
        </w:rPr>
        <w:t>К концу обучения во</w:t>
      </w:r>
      <w:r w:rsidRPr="002C1F58">
        <w:rPr>
          <w:rFonts w:ascii="Times New Roman" w:hAnsi="Times New Roman"/>
          <w:b/>
          <w:color w:val="333333"/>
          <w:sz w:val="28"/>
          <w:lang w:val="ru-RU"/>
        </w:rPr>
        <w:t xml:space="preserve"> 2 классе</w:t>
      </w:r>
      <w:r w:rsidRPr="002C1F58">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демонстрировать примеры основных физических качеств и высказывать свое суждение об их связи с укреплением здоровья и физическим развитием;</w:t>
      </w:r>
    </w:p>
    <w:p w:rsidR="003D2DFE" w:rsidRPr="002C1F58" w:rsidRDefault="002C1F58">
      <w:pPr>
        <w:spacing w:after="0"/>
        <w:ind w:firstLine="600"/>
        <w:jc w:val="both"/>
        <w:rPr>
          <w:lang w:val="ru-RU"/>
        </w:rPr>
      </w:pPr>
      <w:r w:rsidRPr="002C1F58">
        <w:rPr>
          <w:rFonts w:ascii="Times New Roman" w:hAnsi="Times New Roman"/>
          <w:color w:val="333333"/>
          <w:sz w:val="28"/>
          <w:lang w:val="ru-RU"/>
        </w:rPr>
        <w:t>измерять показатели длины и массы тела, физических качеств с помощью специальных тестовых упражнений, вести наблюдения за их изменениями;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3D2DFE" w:rsidRPr="002C1F58" w:rsidRDefault="002C1F58">
      <w:pPr>
        <w:spacing w:after="0"/>
        <w:ind w:firstLine="600"/>
        <w:jc w:val="both"/>
        <w:rPr>
          <w:lang w:val="ru-RU"/>
        </w:rPr>
      </w:pPr>
      <w:r w:rsidRPr="002C1F58">
        <w:rPr>
          <w:rFonts w:ascii="Times New Roman" w:hAnsi="Times New Roman"/>
          <w:color w:val="333333"/>
          <w:sz w:val="28"/>
          <w:lang w:val="ru-RU"/>
        </w:rPr>
        <w:t>демонстрировать танцевальный хороводный шаг в совместном передвижении;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прыжки по разметкам на разное расстояние и с разной амплитудой, в высоту с прямого разбега;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передвигаться на лыжах двухшажным переменным ходом, спускаться с пологого склона и тормозить падением;</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организовывать и играть в подвижные игры на развитие основных физических качеств, с использованием технических приемов из спортивных игр;</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упражнения на развитие физических качеств.</w:t>
      </w:r>
    </w:p>
    <w:p w:rsidR="003D2DFE" w:rsidRPr="002C1F58" w:rsidRDefault="002C1F58">
      <w:pPr>
        <w:spacing w:after="0"/>
        <w:ind w:firstLine="600"/>
        <w:jc w:val="both"/>
        <w:rPr>
          <w:lang w:val="ru-RU"/>
        </w:rPr>
      </w:pPr>
      <w:r w:rsidRPr="002C1F58">
        <w:rPr>
          <w:rFonts w:ascii="Times New Roman" w:hAnsi="Times New Roman"/>
          <w:color w:val="333333"/>
          <w:sz w:val="28"/>
          <w:lang w:val="ru-RU"/>
        </w:rPr>
        <w:t>К концу обучения в</w:t>
      </w:r>
      <w:r w:rsidRPr="002C1F58">
        <w:rPr>
          <w:rFonts w:ascii="Times New Roman" w:hAnsi="Times New Roman"/>
          <w:b/>
          <w:i/>
          <w:color w:val="333333"/>
          <w:sz w:val="28"/>
          <w:lang w:val="ru-RU"/>
        </w:rPr>
        <w:t xml:space="preserve"> </w:t>
      </w:r>
      <w:r w:rsidRPr="002C1F58">
        <w:rPr>
          <w:rFonts w:ascii="Times New Roman" w:hAnsi="Times New Roman"/>
          <w:b/>
          <w:color w:val="333333"/>
          <w:sz w:val="28"/>
          <w:lang w:val="ru-RU"/>
        </w:rPr>
        <w:t>3 классе</w:t>
      </w:r>
      <w:r w:rsidRPr="002C1F58">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3D2DFE" w:rsidRPr="002C1F58" w:rsidRDefault="002C1F58">
      <w:pPr>
        <w:spacing w:after="0"/>
        <w:ind w:firstLine="600"/>
        <w:jc w:val="both"/>
        <w:rPr>
          <w:lang w:val="ru-RU"/>
        </w:rPr>
      </w:pPr>
      <w:r w:rsidRPr="002C1F58">
        <w:rPr>
          <w:rFonts w:ascii="Times New Roman" w:hAnsi="Times New Roman"/>
          <w:color w:val="333333"/>
          <w:sz w:val="28"/>
          <w:lang w:val="ru-RU"/>
        </w:rPr>
        <w:lastRenderedPageBreak/>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3D2DFE" w:rsidRPr="002C1F58" w:rsidRDefault="002C1F58">
      <w:pPr>
        <w:spacing w:after="0"/>
        <w:ind w:firstLine="600"/>
        <w:jc w:val="both"/>
        <w:rPr>
          <w:lang w:val="ru-RU"/>
        </w:rPr>
      </w:pPr>
      <w:r w:rsidRPr="002C1F58">
        <w:rPr>
          <w:rFonts w:ascii="Times New Roman" w:hAnsi="Times New Roman"/>
          <w:color w:val="333333"/>
          <w:sz w:val="28"/>
          <w:lang w:val="ru-RU"/>
        </w:rPr>
        <w:t>измерять частоту пульса и определять физическую нагрузку по ее значениям с помощью таблицы стандартных нагрузок;</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упражнения дыхательной и зрительной гимнастики, объяснять их связь с предупреждением появления утомления;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передвигаться по нижней жерди гимнастической стенки приставным шагом в правую и левую сторону, лазать разноименным способом;</w:t>
      </w:r>
    </w:p>
    <w:p w:rsidR="003D2DFE" w:rsidRPr="002C1F58" w:rsidRDefault="002C1F58">
      <w:pPr>
        <w:spacing w:after="0"/>
        <w:ind w:firstLine="600"/>
        <w:jc w:val="both"/>
        <w:rPr>
          <w:lang w:val="ru-RU"/>
        </w:rPr>
      </w:pPr>
      <w:r w:rsidRPr="002C1F58">
        <w:rPr>
          <w:rFonts w:ascii="Times New Roman" w:hAnsi="Times New Roman"/>
          <w:color w:val="333333"/>
          <w:sz w:val="28"/>
          <w:lang w:val="ru-RU"/>
        </w:rPr>
        <w:t>демонстрировать прыжки через скакалку на двух ногах и попеременно на правой и левой ноге;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демонстрировать упражнения ритмической гимнастики, движения танцев галоп и полька;</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передвигаться на лыжах одновременным двухшажным ходом, спускаться с пологого склона в стойке лыжника и тормозить плугом;</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3D2DFE" w:rsidRPr="002C1F58" w:rsidRDefault="002C1F58">
      <w:pPr>
        <w:spacing w:after="0"/>
        <w:ind w:firstLine="600"/>
        <w:jc w:val="both"/>
        <w:rPr>
          <w:lang w:val="ru-RU"/>
        </w:rPr>
      </w:pPr>
      <w:r w:rsidRPr="002C1F58">
        <w:rPr>
          <w:rFonts w:ascii="Times New Roman" w:hAnsi="Times New Roman"/>
          <w:color w:val="333333"/>
          <w:sz w:val="28"/>
          <w:lang w:val="ru-RU"/>
        </w:rPr>
        <w:t xml:space="preserve">К концу обучения в </w:t>
      </w:r>
      <w:r w:rsidRPr="002C1F58">
        <w:rPr>
          <w:rFonts w:ascii="Times New Roman" w:hAnsi="Times New Roman"/>
          <w:b/>
          <w:color w:val="333333"/>
          <w:sz w:val="28"/>
          <w:lang w:val="ru-RU"/>
        </w:rPr>
        <w:t>4 классе</w:t>
      </w:r>
      <w:r w:rsidRPr="002C1F58">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объяснять назначение комплекса ГТО и выявлять его связь с подготовкой к труду и защите Родины;</w:t>
      </w:r>
    </w:p>
    <w:p w:rsidR="003D2DFE" w:rsidRPr="002C1F58" w:rsidRDefault="002C1F58">
      <w:pPr>
        <w:spacing w:after="0"/>
        <w:ind w:firstLine="600"/>
        <w:jc w:val="both"/>
        <w:rPr>
          <w:lang w:val="ru-RU"/>
        </w:rPr>
      </w:pPr>
      <w:r w:rsidRPr="002C1F58">
        <w:rPr>
          <w:rFonts w:ascii="Times New Roman" w:hAnsi="Times New Roman"/>
          <w:color w:val="333333"/>
          <w:sz w:val="28"/>
          <w:lang w:val="ru-RU"/>
        </w:rPr>
        <w:lastRenderedPageBreak/>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приводить примеры регулирования физической нагрузки по пульсу при развитии физических качеств: силы, быстроты, выносливости и гибкости;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3D2DFE" w:rsidRPr="002C1F58" w:rsidRDefault="002C1F58">
      <w:pPr>
        <w:spacing w:after="0"/>
        <w:ind w:firstLine="600"/>
        <w:jc w:val="both"/>
        <w:rPr>
          <w:lang w:val="ru-RU"/>
        </w:rPr>
      </w:pPr>
      <w:r w:rsidRPr="002C1F58">
        <w:rPr>
          <w:rFonts w:ascii="Times New Roman" w:hAnsi="Times New Roman"/>
          <w:color w:val="333333"/>
          <w:sz w:val="28"/>
          <w:lang w:val="ru-RU"/>
        </w:rPr>
        <w:t>проявлять готовность оказать первую помощь в случае необходимости;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демонстрировать акробатические комбинации из 5–7 хорошо освоенных упражнений (с помощью учителя);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демонстрировать опорный прыжок через гимнастического козла с разбега способом напрыгивания;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демонстрировать движения танца «Летка-енка» в групповом исполнении под музыкальное сопровождение;</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прыжок в высоту с разбега перешагиванием;</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метание малого (теннисного) мяча на дальность;</w:t>
      </w:r>
    </w:p>
    <w:p w:rsidR="003D2DFE" w:rsidRPr="002C1F58" w:rsidRDefault="002C1F58">
      <w:pPr>
        <w:spacing w:after="0"/>
        <w:ind w:firstLine="600"/>
        <w:jc w:val="both"/>
        <w:rPr>
          <w:lang w:val="ru-RU"/>
        </w:rPr>
      </w:pPr>
      <w:r w:rsidRPr="002C1F58">
        <w:rPr>
          <w:rFonts w:ascii="Times New Roman" w:hAnsi="Times New Roman"/>
          <w:color w:val="333333"/>
          <w:sz w:val="28"/>
          <w:lang w:val="ru-RU"/>
        </w:rPr>
        <w:t>демонстрировать проплывание учебной дистанции кролем на груди или кролем на спине (по выбору обучающегося);</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освоенные технические действия спортивных игр баскетбол, волейбол и футбол в условиях игровой деятельности;</w:t>
      </w:r>
    </w:p>
    <w:p w:rsidR="003D2DFE" w:rsidRPr="002C1F58" w:rsidRDefault="002C1F58">
      <w:pPr>
        <w:spacing w:after="0"/>
        <w:ind w:firstLine="600"/>
        <w:jc w:val="both"/>
        <w:rPr>
          <w:lang w:val="ru-RU"/>
        </w:rPr>
      </w:pPr>
      <w:r w:rsidRPr="002C1F58">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3D2DFE" w:rsidRPr="002C1F58" w:rsidRDefault="003D2DFE">
      <w:pPr>
        <w:spacing w:after="0" w:line="264" w:lineRule="auto"/>
        <w:ind w:left="120"/>
        <w:jc w:val="both"/>
        <w:rPr>
          <w:lang w:val="ru-RU"/>
        </w:rPr>
      </w:pPr>
    </w:p>
    <w:p w:rsidR="003D2DFE" w:rsidRPr="002C1F58" w:rsidRDefault="003D2DFE">
      <w:pPr>
        <w:rPr>
          <w:lang w:val="ru-RU"/>
        </w:rPr>
        <w:sectPr w:rsidR="003D2DFE" w:rsidRPr="002C1F58">
          <w:pgSz w:w="11906" w:h="16383"/>
          <w:pgMar w:top="1134" w:right="850" w:bottom="1134" w:left="1701" w:header="720" w:footer="720" w:gutter="0"/>
          <w:cols w:space="720"/>
        </w:sectPr>
      </w:pPr>
    </w:p>
    <w:p w:rsidR="003D2DFE" w:rsidRDefault="002C1F58">
      <w:pPr>
        <w:spacing w:after="0"/>
        <w:ind w:left="120"/>
      </w:pPr>
      <w:bookmarkStart w:id="17" w:name="block-80376736"/>
      <w:bookmarkEnd w:id="13"/>
      <w:r w:rsidRPr="002C1F5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D2DFE" w:rsidRDefault="002C1F5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D2DFE">
        <w:trPr>
          <w:trHeight w:val="144"/>
          <w:tblCellSpacing w:w="20" w:type="nil"/>
        </w:trPr>
        <w:tc>
          <w:tcPr>
            <w:tcW w:w="510"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 п/п </w:t>
            </w:r>
          </w:p>
          <w:p w:rsidR="003D2DFE" w:rsidRDefault="003D2DFE">
            <w:pPr>
              <w:spacing w:after="0"/>
              <w:ind w:left="135"/>
            </w:pPr>
          </w:p>
        </w:tc>
        <w:tc>
          <w:tcPr>
            <w:tcW w:w="2816"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Наименование разделов и тем программы </w:t>
            </w:r>
          </w:p>
          <w:p w:rsidR="003D2DFE" w:rsidRDefault="003D2DFE">
            <w:pPr>
              <w:spacing w:after="0"/>
              <w:ind w:left="135"/>
            </w:pPr>
          </w:p>
        </w:tc>
        <w:tc>
          <w:tcPr>
            <w:tcW w:w="0" w:type="auto"/>
            <w:gridSpan w:val="3"/>
            <w:tcMar>
              <w:top w:w="50" w:type="dxa"/>
              <w:left w:w="100" w:type="dxa"/>
            </w:tcMar>
            <w:vAlign w:val="center"/>
          </w:tcPr>
          <w:p w:rsidR="003D2DFE" w:rsidRDefault="002C1F5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Электронные (цифровые) образовательные ресурсы </w:t>
            </w:r>
          </w:p>
          <w:p w:rsidR="003D2DFE" w:rsidRDefault="003D2DFE">
            <w:pPr>
              <w:spacing w:after="0"/>
              <w:ind w:left="135"/>
            </w:pPr>
          </w:p>
        </w:tc>
      </w:tr>
      <w:tr w:rsidR="003D2DFE">
        <w:trPr>
          <w:trHeight w:val="144"/>
          <w:tblCellSpacing w:w="20" w:type="nil"/>
        </w:trPr>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c>
          <w:tcPr>
            <w:tcW w:w="994"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Всего </w:t>
            </w:r>
          </w:p>
          <w:p w:rsidR="003D2DFE" w:rsidRDefault="003D2DFE">
            <w:pPr>
              <w:spacing w:after="0"/>
              <w:ind w:left="135"/>
            </w:pPr>
          </w:p>
        </w:tc>
        <w:tc>
          <w:tcPr>
            <w:tcW w:w="1719"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Контрольные работы </w:t>
            </w:r>
          </w:p>
          <w:p w:rsidR="003D2DFE" w:rsidRDefault="003D2DFE">
            <w:pPr>
              <w:spacing w:after="0"/>
              <w:ind w:left="135"/>
            </w:pPr>
          </w:p>
        </w:tc>
        <w:tc>
          <w:tcPr>
            <w:tcW w:w="1805"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Практические работы </w:t>
            </w:r>
          </w:p>
          <w:p w:rsidR="003D2DFE" w:rsidRDefault="003D2DFE">
            <w:pPr>
              <w:spacing w:after="0"/>
              <w:ind w:left="135"/>
            </w:pPr>
          </w:p>
        </w:tc>
        <w:tc>
          <w:tcPr>
            <w:tcW w:w="0" w:type="auto"/>
            <w:vMerge/>
            <w:tcBorders>
              <w:top w:val="nil"/>
            </w:tcBorders>
            <w:tcMar>
              <w:top w:w="50" w:type="dxa"/>
              <w:left w:w="100" w:type="dxa"/>
            </w:tcMa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1.</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Знания о физической культуре</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2.1</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ФИЗИЧЕСКОЕ СОВЕРШЕНСТВОВАНИЕ</w:t>
            </w:r>
          </w:p>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1.2</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1.3</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2.</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Спортивно-оздоровительная физическая культура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2.2</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2.3</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2.4</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3.</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Прикладно-ориентированная физическая культура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3.1</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2"/>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D2DFE" w:rsidRDefault="003D2DFE"/>
        </w:tc>
      </w:tr>
    </w:tbl>
    <w:p w:rsidR="003D2DFE" w:rsidRDefault="003D2DFE">
      <w:pPr>
        <w:sectPr w:rsidR="003D2DFE">
          <w:pgSz w:w="16383" w:h="11906" w:orient="landscape"/>
          <w:pgMar w:top="1134" w:right="850" w:bottom="1134" w:left="1701" w:header="720" w:footer="720" w:gutter="0"/>
          <w:cols w:space="720"/>
        </w:sectPr>
      </w:pPr>
    </w:p>
    <w:p w:rsidR="003D2DFE" w:rsidRDefault="002C1F5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3D2DFE">
        <w:trPr>
          <w:trHeight w:val="144"/>
          <w:tblCellSpacing w:w="20" w:type="nil"/>
        </w:trPr>
        <w:tc>
          <w:tcPr>
            <w:tcW w:w="520"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 п/п </w:t>
            </w:r>
          </w:p>
          <w:p w:rsidR="003D2DFE" w:rsidRDefault="003D2DFE">
            <w:pPr>
              <w:spacing w:after="0"/>
              <w:ind w:left="135"/>
            </w:pPr>
          </w:p>
        </w:tc>
        <w:tc>
          <w:tcPr>
            <w:tcW w:w="2640"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Наименование разделов и тем программы </w:t>
            </w:r>
          </w:p>
          <w:p w:rsidR="003D2DFE" w:rsidRDefault="003D2DFE">
            <w:pPr>
              <w:spacing w:after="0"/>
              <w:ind w:left="135"/>
            </w:pPr>
          </w:p>
        </w:tc>
        <w:tc>
          <w:tcPr>
            <w:tcW w:w="0" w:type="auto"/>
            <w:gridSpan w:val="3"/>
            <w:tcMar>
              <w:top w:w="50" w:type="dxa"/>
              <w:left w:w="100" w:type="dxa"/>
            </w:tcMar>
            <w:vAlign w:val="center"/>
          </w:tcPr>
          <w:p w:rsidR="003D2DFE" w:rsidRDefault="002C1F5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Электронные (цифровые) образовательные ресурсы </w:t>
            </w:r>
          </w:p>
          <w:p w:rsidR="003D2DFE" w:rsidRDefault="003D2DFE">
            <w:pPr>
              <w:spacing w:after="0"/>
              <w:ind w:left="135"/>
            </w:pPr>
          </w:p>
        </w:tc>
      </w:tr>
      <w:tr w:rsidR="003D2DFE">
        <w:trPr>
          <w:trHeight w:val="144"/>
          <w:tblCellSpacing w:w="20" w:type="nil"/>
        </w:trPr>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c>
          <w:tcPr>
            <w:tcW w:w="1011"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Всего </w:t>
            </w:r>
          </w:p>
          <w:p w:rsidR="003D2DFE" w:rsidRDefault="003D2DFE">
            <w:pPr>
              <w:spacing w:after="0"/>
              <w:ind w:left="135"/>
            </w:pPr>
          </w:p>
        </w:tc>
        <w:tc>
          <w:tcPr>
            <w:tcW w:w="1738"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Контрольные работы </w:t>
            </w:r>
          </w:p>
          <w:p w:rsidR="003D2DFE" w:rsidRDefault="003D2DFE">
            <w:pPr>
              <w:spacing w:after="0"/>
              <w:ind w:left="135"/>
            </w:pPr>
          </w:p>
        </w:tc>
        <w:tc>
          <w:tcPr>
            <w:tcW w:w="1823"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Практические работы </w:t>
            </w:r>
          </w:p>
          <w:p w:rsidR="003D2DFE" w:rsidRDefault="003D2DFE">
            <w:pPr>
              <w:spacing w:after="0"/>
              <w:ind w:left="135"/>
            </w:pPr>
          </w:p>
        </w:tc>
        <w:tc>
          <w:tcPr>
            <w:tcW w:w="0" w:type="auto"/>
            <w:vMerge/>
            <w:tcBorders>
              <w:top w:val="nil"/>
            </w:tcBorders>
            <w:tcMar>
              <w:top w:w="50" w:type="dxa"/>
              <w:left w:w="100" w:type="dxa"/>
            </w:tcMa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1.</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Знания о физической культуре</w:t>
            </w:r>
          </w:p>
        </w:tc>
      </w:tr>
      <w:tr w:rsidR="003D2DFE">
        <w:trPr>
          <w:trHeight w:val="144"/>
          <w:tblCellSpacing w:w="20" w:type="nil"/>
        </w:trPr>
        <w:tc>
          <w:tcPr>
            <w:tcW w:w="520"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640" w:type="dxa"/>
            <w:tcMar>
              <w:top w:w="50" w:type="dxa"/>
              <w:left w:w="100" w:type="dxa"/>
            </w:tcMar>
            <w:vAlign w:val="center"/>
          </w:tcPr>
          <w:p w:rsidR="003D2DFE" w:rsidRDefault="002C1F58">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D2DFE" w:rsidRDefault="003D2DFE">
            <w:pPr>
              <w:spacing w:after="0"/>
              <w:ind w:left="135"/>
              <w:jc w:val="center"/>
            </w:pPr>
          </w:p>
        </w:tc>
        <w:tc>
          <w:tcPr>
            <w:tcW w:w="1823" w:type="dxa"/>
            <w:tcMar>
              <w:top w:w="50" w:type="dxa"/>
              <w:left w:w="100" w:type="dxa"/>
            </w:tcMar>
            <w:vAlign w:val="center"/>
          </w:tcPr>
          <w:p w:rsidR="003D2DFE" w:rsidRDefault="003D2DFE">
            <w:pPr>
              <w:spacing w:after="0"/>
              <w:ind w:left="135"/>
              <w:jc w:val="center"/>
            </w:pPr>
          </w:p>
        </w:tc>
        <w:tc>
          <w:tcPr>
            <w:tcW w:w="274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D2DFE">
        <w:trPr>
          <w:trHeight w:val="144"/>
          <w:tblCellSpacing w:w="20" w:type="nil"/>
        </w:trPr>
        <w:tc>
          <w:tcPr>
            <w:tcW w:w="520" w:type="dxa"/>
            <w:tcMar>
              <w:top w:w="50" w:type="dxa"/>
              <w:left w:w="100" w:type="dxa"/>
            </w:tcMar>
            <w:vAlign w:val="center"/>
          </w:tcPr>
          <w:p w:rsidR="003D2DFE" w:rsidRDefault="002C1F58">
            <w:pPr>
              <w:spacing w:after="0"/>
            </w:pPr>
            <w:r>
              <w:rPr>
                <w:rFonts w:ascii="Times New Roman" w:hAnsi="Times New Roman"/>
                <w:color w:val="000000"/>
                <w:sz w:val="24"/>
              </w:rPr>
              <w:t>2.1</w:t>
            </w:r>
          </w:p>
        </w:tc>
        <w:tc>
          <w:tcPr>
            <w:tcW w:w="2640"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3D2DFE" w:rsidRDefault="003D2DFE">
            <w:pPr>
              <w:spacing w:after="0"/>
              <w:ind w:left="135"/>
              <w:jc w:val="center"/>
            </w:pPr>
          </w:p>
        </w:tc>
        <w:tc>
          <w:tcPr>
            <w:tcW w:w="1823" w:type="dxa"/>
            <w:tcMar>
              <w:top w:w="50" w:type="dxa"/>
              <w:left w:w="100" w:type="dxa"/>
            </w:tcMar>
            <w:vAlign w:val="center"/>
          </w:tcPr>
          <w:p w:rsidR="003D2DFE" w:rsidRDefault="003D2DFE">
            <w:pPr>
              <w:spacing w:after="0"/>
              <w:ind w:left="135"/>
              <w:jc w:val="center"/>
            </w:pPr>
          </w:p>
        </w:tc>
        <w:tc>
          <w:tcPr>
            <w:tcW w:w="274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ФИЗИЧЕСКОЕ СОВЕРШЕНСТВОВАНИЕ</w:t>
            </w:r>
          </w:p>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D2DFE">
        <w:trPr>
          <w:trHeight w:val="144"/>
          <w:tblCellSpacing w:w="20" w:type="nil"/>
        </w:trPr>
        <w:tc>
          <w:tcPr>
            <w:tcW w:w="520"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640" w:type="dxa"/>
            <w:tcMar>
              <w:top w:w="50" w:type="dxa"/>
              <w:left w:w="100" w:type="dxa"/>
            </w:tcMar>
            <w:vAlign w:val="center"/>
          </w:tcPr>
          <w:p w:rsidR="003D2DFE" w:rsidRDefault="002C1F58">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D2DFE" w:rsidRDefault="003D2DFE">
            <w:pPr>
              <w:spacing w:after="0"/>
              <w:ind w:left="135"/>
              <w:jc w:val="center"/>
            </w:pPr>
          </w:p>
        </w:tc>
        <w:tc>
          <w:tcPr>
            <w:tcW w:w="1823" w:type="dxa"/>
            <w:tcMar>
              <w:top w:w="50" w:type="dxa"/>
              <w:left w:w="100" w:type="dxa"/>
            </w:tcMar>
            <w:vAlign w:val="center"/>
          </w:tcPr>
          <w:p w:rsidR="003D2DFE" w:rsidRDefault="003D2DFE">
            <w:pPr>
              <w:spacing w:after="0"/>
              <w:ind w:left="135"/>
              <w:jc w:val="center"/>
            </w:pPr>
          </w:p>
        </w:tc>
        <w:tc>
          <w:tcPr>
            <w:tcW w:w="274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20" w:type="dxa"/>
            <w:tcMar>
              <w:top w:w="50" w:type="dxa"/>
              <w:left w:w="100" w:type="dxa"/>
            </w:tcMar>
            <w:vAlign w:val="center"/>
          </w:tcPr>
          <w:p w:rsidR="003D2DFE" w:rsidRDefault="002C1F58">
            <w:pPr>
              <w:spacing w:after="0"/>
            </w:pPr>
            <w:r>
              <w:rPr>
                <w:rFonts w:ascii="Times New Roman" w:hAnsi="Times New Roman"/>
                <w:color w:val="000000"/>
                <w:sz w:val="24"/>
              </w:rPr>
              <w:t>1.2</w:t>
            </w:r>
          </w:p>
        </w:tc>
        <w:tc>
          <w:tcPr>
            <w:tcW w:w="2640" w:type="dxa"/>
            <w:tcMar>
              <w:top w:w="50" w:type="dxa"/>
              <w:left w:w="100" w:type="dxa"/>
            </w:tcMar>
            <w:vAlign w:val="center"/>
          </w:tcPr>
          <w:p w:rsidR="003D2DFE" w:rsidRDefault="002C1F58">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3D2DFE" w:rsidRDefault="003D2DFE">
            <w:pPr>
              <w:spacing w:after="0"/>
              <w:ind w:left="135"/>
              <w:jc w:val="center"/>
            </w:pPr>
          </w:p>
        </w:tc>
        <w:tc>
          <w:tcPr>
            <w:tcW w:w="1823" w:type="dxa"/>
            <w:tcMar>
              <w:top w:w="50" w:type="dxa"/>
              <w:left w:w="100" w:type="dxa"/>
            </w:tcMar>
            <w:vAlign w:val="center"/>
          </w:tcPr>
          <w:p w:rsidR="003D2DFE" w:rsidRDefault="003D2DFE">
            <w:pPr>
              <w:spacing w:after="0"/>
              <w:ind w:left="135"/>
              <w:jc w:val="center"/>
            </w:pPr>
          </w:p>
        </w:tc>
        <w:tc>
          <w:tcPr>
            <w:tcW w:w="274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2.</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Спортивно-оздоровительная физическая культура</w:t>
            </w:r>
          </w:p>
        </w:tc>
      </w:tr>
      <w:tr w:rsidR="003D2DFE">
        <w:trPr>
          <w:trHeight w:val="144"/>
          <w:tblCellSpacing w:w="20" w:type="nil"/>
        </w:trPr>
        <w:tc>
          <w:tcPr>
            <w:tcW w:w="520" w:type="dxa"/>
            <w:tcMar>
              <w:top w:w="50" w:type="dxa"/>
              <w:left w:w="100" w:type="dxa"/>
            </w:tcMar>
            <w:vAlign w:val="center"/>
          </w:tcPr>
          <w:p w:rsidR="003D2DFE" w:rsidRDefault="002C1F58">
            <w:pPr>
              <w:spacing w:after="0"/>
            </w:pPr>
            <w:r>
              <w:rPr>
                <w:rFonts w:ascii="Times New Roman" w:hAnsi="Times New Roman"/>
                <w:color w:val="000000"/>
                <w:sz w:val="24"/>
              </w:rPr>
              <w:t>2.1</w:t>
            </w:r>
          </w:p>
        </w:tc>
        <w:tc>
          <w:tcPr>
            <w:tcW w:w="2640" w:type="dxa"/>
            <w:tcMar>
              <w:top w:w="50" w:type="dxa"/>
              <w:left w:w="100" w:type="dxa"/>
            </w:tcMar>
            <w:vAlign w:val="center"/>
          </w:tcPr>
          <w:p w:rsidR="003D2DFE" w:rsidRDefault="002C1F58">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D2DFE" w:rsidRDefault="003D2DFE">
            <w:pPr>
              <w:spacing w:after="0"/>
              <w:ind w:left="135"/>
              <w:jc w:val="center"/>
            </w:pPr>
          </w:p>
        </w:tc>
        <w:tc>
          <w:tcPr>
            <w:tcW w:w="1823" w:type="dxa"/>
            <w:tcMar>
              <w:top w:w="50" w:type="dxa"/>
              <w:left w:w="100" w:type="dxa"/>
            </w:tcMar>
            <w:vAlign w:val="center"/>
          </w:tcPr>
          <w:p w:rsidR="003D2DFE" w:rsidRDefault="003D2DFE">
            <w:pPr>
              <w:spacing w:after="0"/>
              <w:ind w:left="135"/>
              <w:jc w:val="center"/>
            </w:pPr>
          </w:p>
        </w:tc>
        <w:tc>
          <w:tcPr>
            <w:tcW w:w="274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20" w:type="dxa"/>
            <w:tcMar>
              <w:top w:w="50" w:type="dxa"/>
              <w:left w:w="100" w:type="dxa"/>
            </w:tcMar>
            <w:vAlign w:val="center"/>
          </w:tcPr>
          <w:p w:rsidR="003D2DFE" w:rsidRDefault="002C1F58">
            <w:pPr>
              <w:spacing w:after="0"/>
            </w:pPr>
            <w:r>
              <w:rPr>
                <w:rFonts w:ascii="Times New Roman" w:hAnsi="Times New Roman"/>
                <w:color w:val="000000"/>
                <w:sz w:val="24"/>
              </w:rPr>
              <w:t>2.2</w:t>
            </w:r>
          </w:p>
        </w:tc>
        <w:tc>
          <w:tcPr>
            <w:tcW w:w="2640" w:type="dxa"/>
            <w:tcMar>
              <w:top w:w="50" w:type="dxa"/>
              <w:left w:w="100" w:type="dxa"/>
            </w:tcMar>
            <w:vAlign w:val="center"/>
          </w:tcPr>
          <w:p w:rsidR="003D2DFE" w:rsidRDefault="002C1F58">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D2DFE" w:rsidRDefault="003D2DFE">
            <w:pPr>
              <w:spacing w:after="0"/>
              <w:ind w:left="135"/>
              <w:jc w:val="center"/>
            </w:pPr>
          </w:p>
        </w:tc>
        <w:tc>
          <w:tcPr>
            <w:tcW w:w="1823" w:type="dxa"/>
            <w:tcMar>
              <w:top w:w="50" w:type="dxa"/>
              <w:left w:w="100" w:type="dxa"/>
            </w:tcMar>
            <w:vAlign w:val="center"/>
          </w:tcPr>
          <w:p w:rsidR="003D2DFE" w:rsidRDefault="003D2DFE">
            <w:pPr>
              <w:spacing w:after="0"/>
              <w:ind w:left="135"/>
              <w:jc w:val="center"/>
            </w:pPr>
          </w:p>
        </w:tc>
        <w:tc>
          <w:tcPr>
            <w:tcW w:w="274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20" w:type="dxa"/>
            <w:tcMar>
              <w:top w:w="50" w:type="dxa"/>
              <w:left w:w="100" w:type="dxa"/>
            </w:tcMar>
            <w:vAlign w:val="center"/>
          </w:tcPr>
          <w:p w:rsidR="003D2DFE" w:rsidRDefault="002C1F58">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3D2DFE" w:rsidRDefault="002C1F58">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D2DFE" w:rsidRDefault="003D2DFE">
            <w:pPr>
              <w:spacing w:after="0"/>
              <w:ind w:left="135"/>
              <w:jc w:val="center"/>
            </w:pPr>
          </w:p>
        </w:tc>
        <w:tc>
          <w:tcPr>
            <w:tcW w:w="1823" w:type="dxa"/>
            <w:tcMar>
              <w:top w:w="50" w:type="dxa"/>
              <w:left w:w="100" w:type="dxa"/>
            </w:tcMar>
            <w:vAlign w:val="center"/>
          </w:tcPr>
          <w:p w:rsidR="003D2DFE" w:rsidRDefault="003D2DFE">
            <w:pPr>
              <w:spacing w:after="0"/>
              <w:ind w:left="135"/>
              <w:jc w:val="center"/>
            </w:pPr>
          </w:p>
        </w:tc>
        <w:tc>
          <w:tcPr>
            <w:tcW w:w="274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20" w:type="dxa"/>
            <w:tcMar>
              <w:top w:w="50" w:type="dxa"/>
              <w:left w:w="100" w:type="dxa"/>
            </w:tcMar>
            <w:vAlign w:val="center"/>
          </w:tcPr>
          <w:p w:rsidR="003D2DFE" w:rsidRDefault="002C1F58">
            <w:pPr>
              <w:spacing w:after="0"/>
            </w:pPr>
            <w:r>
              <w:rPr>
                <w:rFonts w:ascii="Times New Roman" w:hAnsi="Times New Roman"/>
                <w:color w:val="000000"/>
                <w:sz w:val="24"/>
              </w:rPr>
              <w:t>2.4</w:t>
            </w:r>
          </w:p>
        </w:tc>
        <w:tc>
          <w:tcPr>
            <w:tcW w:w="2640" w:type="dxa"/>
            <w:tcMar>
              <w:top w:w="50" w:type="dxa"/>
              <w:left w:w="100" w:type="dxa"/>
            </w:tcMar>
            <w:vAlign w:val="center"/>
          </w:tcPr>
          <w:p w:rsidR="003D2DFE" w:rsidRDefault="002C1F58">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3D2DFE" w:rsidRDefault="003D2DFE">
            <w:pPr>
              <w:spacing w:after="0"/>
              <w:ind w:left="135"/>
              <w:jc w:val="center"/>
            </w:pPr>
          </w:p>
        </w:tc>
        <w:tc>
          <w:tcPr>
            <w:tcW w:w="1823" w:type="dxa"/>
            <w:tcMar>
              <w:top w:w="50" w:type="dxa"/>
              <w:left w:w="100" w:type="dxa"/>
            </w:tcMar>
            <w:vAlign w:val="center"/>
          </w:tcPr>
          <w:p w:rsidR="003D2DFE" w:rsidRDefault="003D2DFE">
            <w:pPr>
              <w:spacing w:after="0"/>
              <w:ind w:left="135"/>
              <w:jc w:val="center"/>
            </w:pPr>
          </w:p>
        </w:tc>
        <w:tc>
          <w:tcPr>
            <w:tcW w:w="274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3.</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Прикладно-ориентированная физическая культура</w:t>
            </w:r>
          </w:p>
        </w:tc>
      </w:tr>
      <w:tr w:rsidR="003D2DFE">
        <w:trPr>
          <w:trHeight w:val="144"/>
          <w:tblCellSpacing w:w="20" w:type="nil"/>
        </w:trPr>
        <w:tc>
          <w:tcPr>
            <w:tcW w:w="520" w:type="dxa"/>
            <w:tcMar>
              <w:top w:w="50" w:type="dxa"/>
              <w:left w:w="100" w:type="dxa"/>
            </w:tcMar>
            <w:vAlign w:val="center"/>
          </w:tcPr>
          <w:p w:rsidR="003D2DFE" w:rsidRDefault="002C1F58">
            <w:pPr>
              <w:spacing w:after="0"/>
            </w:pPr>
            <w:r>
              <w:rPr>
                <w:rFonts w:ascii="Times New Roman" w:hAnsi="Times New Roman"/>
                <w:color w:val="000000"/>
                <w:sz w:val="24"/>
              </w:rPr>
              <w:t>3.1</w:t>
            </w:r>
          </w:p>
        </w:tc>
        <w:tc>
          <w:tcPr>
            <w:tcW w:w="2640"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3D2DFE" w:rsidRDefault="003D2DFE">
            <w:pPr>
              <w:spacing w:after="0"/>
              <w:ind w:left="135"/>
              <w:jc w:val="center"/>
            </w:pPr>
          </w:p>
        </w:tc>
        <w:tc>
          <w:tcPr>
            <w:tcW w:w="1823" w:type="dxa"/>
            <w:tcMar>
              <w:top w:w="50" w:type="dxa"/>
              <w:left w:w="100" w:type="dxa"/>
            </w:tcMar>
            <w:vAlign w:val="center"/>
          </w:tcPr>
          <w:p w:rsidR="003D2DFE" w:rsidRDefault="003D2DFE">
            <w:pPr>
              <w:spacing w:after="0"/>
              <w:ind w:left="135"/>
              <w:jc w:val="center"/>
            </w:pPr>
          </w:p>
        </w:tc>
        <w:tc>
          <w:tcPr>
            <w:tcW w:w="274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2"/>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D2DFE" w:rsidRDefault="003D2DFE"/>
        </w:tc>
      </w:tr>
    </w:tbl>
    <w:p w:rsidR="003D2DFE" w:rsidRDefault="003D2DFE">
      <w:pPr>
        <w:sectPr w:rsidR="003D2DFE">
          <w:pgSz w:w="16383" w:h="11906" w:orient="landscape"/>
          <w:pgMar w:top="1134" w:right="850" w:bottom="1134" w:left="1701" w:header="720" w:footer="720" w:gutter="0"/>
          <w:cols w:space="720"/>
        </w:sectPr>
      </w:pPr>
    </w:p>
    <w:p w:rsidR="003D2DFE" w:rsidRDefault="002C1F5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31"/>
        <w:gridCol w:w="1625"/>
        <w:gridCol w:w="1841"/>
        <w:gridCol w:w="1910"/>
        <w:gridCol w:w="2822"/>
      </w:tblGrid>
      <w:tr w:rsidR="003D2DFE">
        <w:trPr>
          <w:trHeight w:val="144"/>
          <w:tblCellSpacing w:w="20" w:type="nil"/>
        </w:trPr>
        <w:tc>
          <w:tcPr>
            <w:tcW w:w="538"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 п/п </w:t>
            </w:r>
          </w:p>
          <w:p w:rsidR="003D2DFE" w:rsidRDefault="003D2DFE">
            <w:pPr>
              <w:spacing w:after="0"/>
              <w:ind w:left="135"/>
            </w:pPr>
          </w:p>
        </w:tc>
        <w:tc>
          <w:tcPr>
            <w:tcW w:w="2288"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Наименование разделов и тем программы </w:t>
            </w:r>
          </w:p>
          <w:p w:rsidR="003D2DFE" w:rsidRDefault="003D2DFE">
            <w:pPr>
              <w:spacing w:after="0"/>
              <w:ind w:left="135"/>
            </w:pPr>
          </w:p>
        </w:tc>
        <w:tc>
          <w:tcPr>
            <w:tcW w:w="0" w:type="auto"/>
            <w:gridSpan w:val="3"/>
            <w:tcMar>
              <w:top w:w="50" w:type="dxa"/>
              <w:left w:w="100" w:type="dxa"/>
            </w:tcMar>
            <w:vAlign w:val="center"/>
          </w:tcPr>
          <w:p w:rsidR="003D2DFE" w:rsidRDefault="002C1F5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Электронные (цифровые) образовательные ресурсы </w:t>
            </w:r>
          </w:p>
          <w:p w:rsidR="003D2DFE" w:rsidRDefault="003D2DFE">
            <w:pPr>
              <w:spacing w:after="0"/>
              <w:ind w:left="135"/>
            </w:pPr>
          </w:p>
        </w:tc>
      </w:tr>
      <w:tr w:rsidR="003D2DFE">
        <w:trPr>
          <w:trHeight w:val="144"/>
          <w:tblCellSpacing w:w="20" w:type="nil"/>
        </w:trPr>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c>
          <w:tcPr>
            <w:tcW w:w="1045"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Всего </w:t>
            </w:r>
          </w:p>
          <w:p w:rsidR="003D2DFE" w:rsidRDefault="003D2DFE">
            <w:pPr>
              <w:spacing w:after="0"/>
              <w:ind w:left="135"/>
            </w:pPr>
          </w:p>
        </w:tc>
        <w:tc>
          <w:tcPr>
            <w:tcW w:w="1778"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Контрольные работы </w:t>
            </w:r>
          </w:p>
          <w:p w:rsidR="003D2DFE" w:rsidRDefault="003D2DFE">
            <w:pPr>
              <w:spacing w:after="0"/>
              <w:ind w:left="135"/>
            </w:pPr>
          </w:p>
        </w:tc>
        <w:tc>
          <w:tcPr>
            <w:tcW w:w="1860"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Практические работы </w:t>
            </w:r>
          </w:p>
          <w:p w:rsidR="003D2DFE" w:rsidRDefault="003D2DFE">
            <w:pPr>
              <w:spacing w:after="0"/>
              <w:ind w:left="135"/>
            </w:pPr>
          </w:p>
        </w:tc>
        <w:tc>
          <w:tcPr>
            <w:tcW w:w="0" w:type="auto"/>
            <w:vMerge/>
            <w:tcBorders>
              <w:top w:val="nil"/>
            </w:tcBorders>
            <w:tcMar>
              <w:top w:w="50" w:type="dxa"/>
              <w:left w:w="100" w:type="dxa"/>
            </w:tcMa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1.</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Знания о физической культуре</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288" w:type="dxa"/>
            <w:tcMar>
              <w:top w:w="50" w:type="dxa"/>
              <w:left w:w="100" w:type="dxa"/>
            </w:tcMar>
            <w:vAlign w:val="center"/>
          </w:tcPr>
          <w:p w:rsidR="003D2DFE" w:rsidRDefault="002C1F58">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t>2.1</w:t>
            </w:r>
          </w:p>
        </w:tc>
        <w:tc>
          <w:tcPr>
            <w:tcW w:w="2288"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t>2.2</w:t>
            </w:r>
          </w:p>
        </w:tc>
        <w:tc>
          <w:tcPr>
            <w:tcW w:w="2288"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t>2.3</w:t>
            </w:r>
          </w:p>
        </w:tc>
        <w:tc>
          <w:tcPr>
            <w:tcW w:w="2288" w:type="dxa"/>
            <w:tcMar>
              <w:top w:w="50" w:type="dxa"/>
              <w:left w:w="100" w:type="dxa"/>
            </w:tcMar>
            <w:vAlign w:val="center"/>
          </w:tcPr>
          <w:p w:rsidR="003D2DFE" w:rsidRDefault="002C1F58">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ФИЗИЧЕСКОЕ СОВЕРШЕНСТВОВАНИЕ</w:t>
            </w:r>
          </w:p>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288" w:type="dxa"/>
            <w:tcMar>
              <w:top w:w="50" w:type="dxa"/>
              <w:left w:w="100" w:type="dxa"/>
            </w:tcMar>
            <w:vAlign w:val="center"/>
          </w:tcPr>
          <w:p w:rsidR="003D2DFE" w:rsidRDefault="002C1F58">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t>1.2</w:t>
            </w:r>
          </w:p>
        </w:tc>
        <w:tc>
          <w:tcPr>
            <w:tcW w:w="2288" w:type="dxa"/>
            <w:tcMar>
              <w:top w:w="50" w:type="dxa"/>
              <w:left w:w="100" w:type="dxa"/>
            </w:tcMar>
            <w:vAlign w:val="center"/>
          </w:tcPr>
          <w:p w:rsidR="003D2DFE" w:rsidRDefault="002C1F58">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2.</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Спортивно-оздоровительная физическая культура</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3D2DFE" w:rsidRDefault="002C1F58">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t>2.2</w:t>
            </w:r>
          </w:p>
        </w:tc>
        <w:tc>
          <w:tcPr>
            <w:tcW w:w="2288" w:type="dxa"/>
            <w:tcMar>
              <w:top w:w="50" w:type="dxa"/>
              <w:left w:w="100" w:type="dxa"/>
            </w:tcMar>
            <w:vAlign w:val="center"/>
          </w:tcPr>
          <w:p w:rsidR="003D2DFE" w:rsidRDefault="002C1F58">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t>2.3</w:t>
            </w:r>
          </w:p>
        </w:tc>
        <w:tc>
          <w:tcPr>
            <w:tcW w:w="2288" w:type="dxa"/>
            <w:tcMar>
              <w:top w:w="50" w:type="dxa"/>
              <w:left w:w="100" w:type="dxa"/>
            </w:tcMar>
            <w:vAlign w:val="center"/>
          </w:tcPr>
          <w:p w:rsidR="003D2DFE" w:rsidRDefault="002C1F58">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t>2.4</w:t>
            </w:r>
          </w:p>
        </w:tc>
        <w:tc>
          <w:tcPr>
            <w:tcW w:w="2288" w:type="dxa"/>
            <w:tcMar>
              <w:top w:w="50" w:type="dxa"/>
              <w:left w:w="100" w:type="dxa"/>
            </w:tcMar>
            <w:vAlign w:val="center"/>
          </w:tcPr>
          <w:p w:rsidR="003D2DFE" w:rsidRDefault="002C1F58">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t>2.5</w:t>
            </w:r>
          </w:p>
        </w:tc>
        <w:tc>
          <w:tcPr>
            <w:tcW w:w="2288" w:type="dxa"/>
            <w:tcMar>
              <w:top w:w="50" w:type="dxa"/>
              <w:left w:w="100" w:type="dxa"/>
            </w:tcMar>
            <w:vAlign w:val="center"/>
          </w:tcPr>
          <w:p w:rsidR="003D2DFE" w:rsidRDefault="002C1F58">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3.</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Прикладно-ориентированная физическая культура</w:t>
            </w:r>
          </w:p>
        </w:tc>
      </w:tr>
      <w:tr w:rsidR="003D2DFE">
        <w:trPr>
          <w:trHeight w:val="144"/>
          <w:tblCellSpacing w:w="20" w:type="nil"/>
        </w:trPr>
        <w:tc>
          <w:tcPr>
            <w:tcW w:w="538" w:type="dxa"/>
            <w:tcMar>
              <w:top w:w="50" w:type="dxa"/>
              <w:left w:w="100" w:type="dxa"/>
            </w:tcMar>
            <w:vAlign w:val="center"/>
          </w:tcPr>
          <w:p w:rsidR="003D2DFE" w:rsidRDefault="002C1F58">
            <w:pPr>
              <w:spacing w:after="0"/>
            </w:pPr>
            <w:r>
              <w:rPr>
                <w:rFonts w:ascii="Times New Roman" w:hAnsi="Times New Roman"/>
                <w:color w:val="000000"/>
                <w:sz w:val="24"/>
              </w:rPr>
              <w:t>3.1</w:t>
            </w:r>
          </w:p>
        </w:tc>
        <w:tc>
          <w:tcPr>
            <w:tcW w:w="2288"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3D2DFE" w:rsidRDefault="003D2DFE">
            <w:pPr>
              <w:spacing w:after="0"/>
              <w:ind w:left="135"/>
              <w:jc w:val="center"/>
            </w:pPr>
          </w:p>
        </w:tc>
        <w:tc>
          <w:tcPr>
            <w:tcW w:w="1860" w:type="dxa"/>
            <w:tcMar>
              <w:top w:w="50" w:type="dxa"/>
              <w:left w:w="100" w:type="dxa"/>
            </w:tcMar>
            <w:vAlign w:val="center"/>
          </w:tcPr>
          <w:p w:rsidR="003D2DFE" w:rsidRDefault="003D2DFE">
            <w:pPr>
              <w:spacing w:after="0"/>
              <w:ind w:left="135"/>
              <w:jc w:val="center"/>
            </w:pPr>
          </w:p>
        </w:tc>
        <w:tc>
          <w:tcPr>
            <w:tcW w:w="2837"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2"/>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D2DFE" w:rsidRDefault="003D2DFE"/>
        </w:tc>
      </w:tr>
    </w:tbl>
    <w:p w:rsidR="003D2DFE" w:rsidRDefault="003D2DFE">
      <w:pPr>
        <w:sectPr w:rsidR="003D2DFE">
          <w:pgSz w:w="16383" w:h="11906" w:orient="landscape"/>
          <w:pgMar w:top="1134" w:right="850" w:bottom="1134" w:left="1701" w:header="720" w:footer="720" w:gutter="0"/>
          <w:cols w:space="720"/>
        </w:sectPr>
      </w:pPr>
    </w:p>
    <w:p w:rsidR="003D2DFE" w:rsidRDefault="002C1F5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D2DFE">
        <w:trPr>
          <w:trHeight w:val="144"/>
          <w:tblCellSpacing w:w="20" w:type="nil"/>
        </w:trPr>
        <w:tc>
          <w:tcPr>
            <w:tcW w:w="510"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 п/п </w:t>
            </w:r>
          </w:p>
          <w:p w:rsidR="003D2DFE" w:rsidRDefault="003D2DFE">
            <w:pPr>
              <w:spacing w:after="0"/>
              <w:ind w:left="135"/>
            </w:pPr>
          </w:p>
        </w:tc>
        <w:tc>
          <w:tcPr>
            <w:tcW w:w="2816"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Наименование разделов и тем программы </w:t>
            </w:r>
          </w:p>
          <w:p w:rsidR="003D2DFE" w:rsidRDefault="003D2DFE">
            <w:pPr>
              <w:spacing w:after="0"/>
              <w:ind w:left="135"/>
            </w:pPr>
          </w:p>
        </w:tc>
        <w:tc>
          <w:tcPr>
            <w:tcW w:w="0" w:type="auto"/>
            <w:gridSpan w:val="3"/>
            <w:tcMar>
              <w:top w:w="50" w:type="dxa"/>
              <w:left w:w="100" w:type="dxa"/>
            </w:tcMar>
            <w:vAlign w:val="center"/>
          </w:tcPr>
          <w:p w:rsidR="003D2DFE" w:rsidRDefault="002C1F5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Электронные (цифровые) образовательные ресурсы </w:t>
            </w:r>
          </w:p>
          <w:p w:rsidR="003D2DFE" w:rsidRDefault="003D2DFE">
            <w:pPr>
              <w:spacing w:after="0"/>
              <w:ind w:left="135"/>
            </w:pPr>
          </w:p>
        </w:tc>
      </w:tr>
      <w:tr w:rsidR="003D2DFE">
        <w:trPr>
          <w:trHeight w:val="144"/>
          <w:tblCellSpacing w:w="20" w:type="nil"/>
        </w:trPr>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c>
          <w:tcPr>
            <w:tcW w:w="994"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Всего </w:t>
            </w:r>
          </w:p>
          <w:p w:rsidR="003D2DFE" w:rsidRDefault="003D2DFE">
            <w:pPr>
              <w:spacing w:after="0"/>
              <w:ind w:left="135"/>
            </w:pPr>
          </w:p>
        </w:tc>
        <w:tc>
          <w:tcPr>
            <w:tcW w:w="1719"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Контрольные работы </w:t>
            </w:r>
          </w:p>
          <w:p w:rsidR="003D2DFE" w:rsidRDefault="003D2DFE">
            <w:pPr>
              <w:spacing w:after="0"/>
              <w:ind w:left="135"/>
            </w:pPr>
          </w:p>
        </w:tc>
        <w:tc>
          <w:tcPr>
            <w:tcW w:w="1805"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Практические работы </w:t>
            </w:r>
          </w:p>
          <w:p w:rsidR="003D2DFE" w:rsidRDefault="003D2DFE">
            <w:pPr>
              <w:spacing w:after="0"/>
              <w:ind w:left="135"/>
            </w:pPr>
          </w:p>
        </w:tc>
        <w:tc>
          <w:tcPr>
            <w:tcW w:w="0" w:type="auto"/>
            <w:vMerge/>
            <w:tcBorders>
              <w:top w:val="nil"/>
            </w:tcBorders>
            <w:tcMar>
              <w:top w:w="50" w:type="dxa"/>
              <w:left w:w="100" w:type="dxa"/>
            </w:tcMa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1.</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Знания о физической культуре</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2.1</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2.2</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ФИЗИЧЕСКОЕ СОВЕРШЕНСТВОВАНИЕ</w:t>
            </w:r>
          </w:p>
        </w:tc>
      </w:tr>
      <w:tr w:rsidR="003D2DFE">
        <w:trPr>
          <w:trHeight w:val="144"/>
          <w:tblCellSpacing w:w="20" w:type="nil"/>
        </w:trPr>
        <w:tc>
          <w:tcPr>
            <w:tcW w:w="0" w:type="auto"/>
            <w:gridSpan w:val="6"/>
            <w:tcMar>
              <w:top w:w="50" w:type="dxa"/>
              <w:left w:w="100" w:type="dxa"/>
            </w:tcMar>
            <w:vAlign w:val="center"/>
          </w:tcPr>
          <w:p w:rsidR="003D2DFE" w:rsidRDefault="002C1F5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1.2</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2.</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Спортивно-оздоровительная физическая культура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2.2</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2.3</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2.4</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2.5</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3D2DFE" w:rsidRDefault="003D2DFE"/>
        </w:tc>
      </w:tr>
      <w:tr w:rsidR="003D2DFE" w:rsidRPr="00B75DE2">
        <w:trPr>
          <w:trHeight w:val="144"/>
          <w:tblCellSpacing w:w="20" w:type="nil"/>
        </w:trPr>
        <w:tc>
          <w:tcPr>
            <w:tcW w:w="0" w:type="auto"/>
            <w:gridSpan w:val="6"/>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b/>
                <w:color w:val="000000"/>
                <w:sz w:val="24"/>
                <w:lang w:val="ru-RU"/>
              </w:rPr>
              <w:t>Раздел 3.</w:t>
            </w:r>
            <w:r w:rsidRPr="002C1F58">
              <w:rPr>
                <w:rFonts w:ascii="Times New Roman" w:hAnsi="Times New Roman"/>
                <w:color w:val="000000"/>
                <w:sz w:val="24"/>
                <w:lang w:val="ru-RU"/>
              </w:rPr>
              <w:t xml:space="preserve"> </w:t>
            </w:r>
            <w:r w:rsidRPr="002C1F58">
              <w:rPr>
                <w:rFonts w:ascii="Times New Roman" w:hAnsi="Times New Roman"/>
                <w:b/>
                <w:color w:val="000000"/>
                <w:sz w:val="24"/>
                <w:lang w:val="ru-RU"/>
              </w:rPr>
              <w:t>Прикладно-ориентированная физическая культура</w:t>
            </w:r>
          </w:p>
        </w:tc>
      </w:tr>
      <w:tr w:rsidR="003D2DFE">
        <w:trPr>
          <w:trHeight w:val="144"/>
          <w:tblCellSpacing w:w="20" w:type="nil"/>
        </w:trPr>
        <w:tc>
          <w:tcPr>
            <w:tcW w:w="510" w:type="dxa"/>
            <w:tcMar>
              <w:top w:w="50" w:type="dxa"/>
              <w:left w:w="100" w:type="dxa"/>
            </w:tcMar>
            <w:vAlign w:val="center"/>
          </w:tcPr>
          <w:p w:rsidR="003D2DFE" w:rsidRDefault="002C1F58">
            <w:pPr>
              <w:spacing w:after="0"/>
            </w:pPr>
            <w:r>
              <w:rPr>
                <w:rFonts w:ascii="Times New Roman" w:hAnsi="Times New Roman"/>
                <w:color w:val="000000"/>
                <w:sz w:val="24"/>
              </w:rPr>
              <w:t>3.1</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3D2DFE" w:rsidRDefault="003D2DFE">
            <w:pPr>
              <w:spacing w:after="0"/>
              <w:ind w:left="135"/>
              <w:jc w:val="center"/>
            </w:pPr>
          </w:p>
        </w:tc>
        <w:tc>
          <w:tcPr>
            <w:tcW w:w="1805" w:type="dxa"/>
            <w:tcMar>
              <w:top w:w="50" w:type="dxa"/>
              <w:left w:w="100" w:type="dxa"/>
            </w:tcMar>
            <w:vAlign w:val="center"/>
          </w:tcPr>
          <w:p w:rsidR="003D2DFE" w:rsidRDefault="003D2DFE">
            <w:pPr>
              <w:spacing w:after="0"/>
              <w:ind w:left="135"/>
              <w:jc w:val="center"/>
            </w:pPr>
          </w:p>
        </w:tc>
        <w:tc>
          <w:tcPr>
            <w:tcW w:w="2694"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w:t>
            </w:r>
          </w:p>
        </w:tc>
      </w:tr>
      <w:tr w:rsidR="003D2DFE">
        <w:trPr>
          <w:trHeight w:val="144"/>
          <w:tblCellSpacing w:w="20" w:type="nil"/>
        </w:trPr>
        <w:tc>
          <w:tcPr>
            <w:tcW w:w="0" w:type="auto"/>
            <w:gridSpan w:val="2"/>
            <w:tcMar>
              <w:top w:w="50" w:type="dxa"/>
              <w:left w:w="100" w:type="dxa"/>
            </w:tcMar>
            <w:vAlign w:val="center"/>
          </w:tcPr>
          <w:p w:rsidR="003D2DFE" w:rsidRDefault="002C1F5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3D2DFE" w:rsidRDefault="003D2DFE"/>
        </w:tc>
      </w:tr>
      <w:tr w:rsidR="003D2DFE">
        <w:trPr>
          <w:trHeight w:val="144"/>
          <w:tblCellSpacing w:w="20" w:type="nil"/>
        </w:trPr>
        <w:tc>
          <w:tcPr>
            <w:tcW w:w="0" w:type="auto"/>
            <w:gridSpan w:val="2"/>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D2DFE" w:rsidRDefault="003D2DFE"/>
        </w:tc>
      </w:tr>
    </w:tbl>
    <w:p w:rsidR="003D2DFE" w:rsidRDefault="003D2DFE">
      <w:pPr>
        <w:sectPr w:rsidR="003D2DFE">
          <w:pgSz w:w="16383" w:h="11906" w:orient="landscape"/>
          <w:pgMar w:top="1134" w:right="850" w:bottom="1134" w:left="1701" w:header="720" w:footer="720" w:gutter="0"/>
          <w:cols w:space="720"/>
        </w:sectPr>
      </w:pPr>
    </w:p>
    <w:p w:rsidR="003D2DFE" w:rsidRDefault="003D2DFE">
      <w:pPr>
        <w:sectPr w:rsidR="003D2DFE">
          <w:pgSz w:w="16383" w:h="11906" w:orient="landscape"/>
          <w:pgMar w:top="1134" w:right="850" w:bottom="1134" w:left="1701" w:header="720" w:footer="720" w:gutter="0"/>
          <w:cols w:space="720"/>
        </w:sectPr>
      </w:pPr>
    </w:p>
    <w:p w:rsidR="003D2DFE" w:rsidRDefault="002C1F58">
      <w:pPr>
        <w:spacing w:after="0"/>
        <w:ind w:left="120"/>
      </w:pPr>
      <w:bookmarkStart w:id="18" w:name="block-80376737"/>
      <w:bookmarkEnd w:id="17"/>
      <w:r>
        <w:rPr>
          <w:rFonts w:ascii="Times New Roman" w:hAnsi="Times New Roman"/>
          <w:b/>
          <w:color w:val="000000"/>
          <w:sz w:val="28"/>
        </w:rPr>
        <w:lastRenderedPageBreak/>
        <w:t xml:space="preserve"> ПОУРОЧНОЕ ПЛАНИРОВАНИЕ </w:t>
      </w:r>
    </w:p>
    <w:p w:rsidR="003D2DFE" w:rsidRDefault="002C1F5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174"/>
        <w:gridCol w:w="1294"/>
        <w:gridCol w:w="1841"/>
        <w:gridCol w:w="1910"/>
        <w:gridCol w:w="1347"/>
        <w:gridCol w:w="2221"/>
      </w:tblGrid>
      <w:tr w:rsidR="003D2DFE">
        <w:trPr>
          <w:trHeight w:val="144"/>
          <w:tblCellSpacing w:w="20" w:type="nil"/>
        </w:trPr>
        <w:tc>
          <w:tcPr>
            <w:tcW w:w="400"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 п/п </w:t>
            </w:r>
          </w:p>
          <w:p w:rsidR="003D2DFE" w:rsidRDefault="003D2DFE">
            <w:pPr>
              <w:spacing w:after="0"/>
              <w:ind w:left="135"/>
            </w:pPr>
          </w:p>
        </w:tc>
        <w:tc>
          <w:tcPr>
            <w:tcW w:w="2816"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Тема урока </w:t>
            </w:r>
          </w:p>
          <w:p w:rsidR="003D2DFE" w:rsidRDefault="003D2DFE">
            <w:pPr>
              <w:spacing w:after="0"/>
              <w:ind w:left="135"/>
            </w:pPr>
          </w:p>
        </w:tc>
        <w:tc>
          <w:tcPr>
            <w:tcW w:w="0" w:type="auto"/>
            <w:gridSpan w:val="3"/>
            <w:tcMar>
              <w:top w:w="50" w:type="dxa"/>
              <w:left w:w="100" w:type="dxa"/>
            </w:tcMar>
            <w:vAlign w:val="center"/>
          </w:tcPr>
          <w:p w:rsidR="003D2DFE" w:rsidRDefault="002C1F5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Дата изучения </w:t>
            </w:r>
          </w:p>
          <w:p w:rsidR="003D2DFE" w:rsidRDefault="003D2DFE">
            <w:pPr>
              <w:spacing w:after="0"/>
              <w:ind w:left="135"/>
            </w:pPr>
          </w:p>
        </w:tc>
        <w:tc>
          <w:tcPr>
            <w:tcW w:w="2021"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Электронные цифровые образовательные ресурсы </w:t>
            </w:r>
          </w:p>
          <w:p w:rsidR="003D2DFE" w:rsidRDefault="003D2DFE">
            <w:pPr>
              <w:spacing w:after="0"/>
              <w:ind w:left="135"/>
            </w:pPr>
          </w:p>
        </w:tc>
      </w:tr>
      <w:tr w:rsidR="003D2DFE">
        <w:trPr>
          <w:trHeight w:val="144"/>
          <w:tblCellSpacing w:w="20" w:type="nil"/>
        </w:trPr>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c>
          <w:tcPr>
            <w:tcW w:w="869"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Всего </w:t>
            </w:r>
          </w:p>
          <w:p w:rsidR="003D2DFE" w:rsidRDefault="003D2DFE">
            <w:pPr>
              <w:spacing w:after="0"/>
              <w:ind w:left="135"/>
            </w:pPr>
          </w:p>
        </w:tc>
        <w:tc>
          <w:tcPr>
            <w:tcW w:w="1573"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Контрольные работы </w:t>
            </w:r>
          </w:p>
          <w:p w:rsidR="003D2DFE" w:rsidRDefault="003D2DFE">
            <w:pPr>
              <w:spacing w:after="0"/>
              <w:ind w:left="135"/>
            </w:pPr>
          </w:p>
        </w:tc>
        <w:tc>
          <w:tcPr>
            <w:tcW w:w="1669"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Практические работы </w:t>
            </w:r>
          </w:p>
          <w:p w:rsidR="003D2DFE" w:rsidRDefault="003D2DFE">
            <w:pPr>
              <w:spacing w:after="0"/>
              <w:ind w:left="135"/>
            </w:pPr>
          </w:p>
        </w:tc>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1</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2</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3</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4</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5</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6</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7</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9</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10</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12</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13</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14</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15</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16</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17</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18</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19</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20</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21</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22</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23</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24</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25</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27</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28</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29</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30</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31</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32</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33</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34</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36</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37</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38</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39</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40</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41</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42</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43</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45</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46</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47</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48</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49</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50</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51</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52</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54</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55</w:t>
            </w:r>
          </w:p>
        </w:tc>
        <w:tc>
          <w:tcPr>
            <w:tcW w:w="2816" w:type="dxa"/>
            <w:tcMar>
              <w:top w:w="50" w:type="dxa"/>
              <w:left w:w="100" w:type="dxa"/>
            </w:tcMar>
            <w:vAlign w:val="center"/>
          </w:tcPr>
          <w:p w:rsidR="003D2DFE" w:rsidRDefault="002C1F58">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56</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57</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58</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59</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60</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61</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63</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64</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65</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66</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67</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68</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69</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70</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71</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72</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73</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74</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75</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76</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77</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78</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79</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80</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81</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82</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83</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84</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85</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86</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 xml:space="preserve">Освоение правил и техники выполнения норматива комплекса </w:t>
            </w:r>
            <w:r w:rsidRPr="002C1F58">
              <w:rPr>
                <w:rFonts w:ascii="Times New Roman" w:hAnsi="Times New Roman"/>
                <w:color w:val="000000"/>
                <w:sz w:val="24"/>
                <w:lang w:val="ru-RU"/>
              </w:rPr>
              <w:lastRenderedPageBreak/>
              <w:t>ГТО. Бросок набивного мяча. Подвижные игры</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87</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88</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89</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90</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91</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92</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w:t>
            </w:r>
            <w:r w:rsidRPr="002C1F58">
              <w:rPr>
                <w:rFonts w:ascii="Times New Roman" w:hAnsi="Times New Roman"/>
                <w:color w:val="000000"/>
                <w:sz w:val="24"/>
                <w:lang w:val="ru-RU"/>
              </w:rPr>
              <w:lastRenderedPageBreak/>
              <w:t xml:space="preserve">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93</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94</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95</w:t>
            </w:r>
          </w:p>
        </w:tc>
        <w:tc>
          <w:tcPr>
            <w:tcW w:w="2816"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96</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97</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t>98</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00" w:type="dxa"/>
            <w:tcMar>
              <w:top w:w="50" w:type="dxa"/>
              <w:left w:w="100" w:type="dxa"/>
            </w:tcMar>
            <w:vAlign w:val="center"/>
          </w:tcPr>
          <w:p w:rsidR="003D2DFE" w:rsidRDefault="002C1F58">
            <w:pPr>
              <w:spacing w:after="0"/>
            </w:pPr>
            <w:r>
              <w:rPr>
                <w:rFonts w:ascii="Times New Roman" w:hAnsi="Times New Roman"/>
                <w:color w:val="000000"/>
                <w:sz w:val="24"/>
              </w:rPr>
              <w:lastRenderedPageBreak/>
              <w:t>99</w:t>
            </w:r>
          </w:p>
        </w:tc>
        <w:tc>
          <w:tcPr>
            <w:tcW w:w="2816"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D2DFE" w:rsidRDefault="003D2DFE">
            <w:pPr>
              <w:spacing w:after="0"/>
              <w:ind w:left="135"/>
              <w:jc w:val="center"/>
            </w:pPr>
          </w:p>
        </w:tc>
        <w:tc>
          <w:tcPr>
            <w:tcW w:w="1669" w:type="dxa"/>
            <w:tcMar>
              <w:top w:w="50" w:type="dxa"/>
              <w:left w:w="100" w:type="dxa"/>
            </w:tcMar>
            <w:vAlign w:val="center"/>
          </w:tcPr>
          <w:p w:rsidR="003D2DFE" w:rsidRDefault="003D2DFE">
            <w:pPr>
              <w:spacing w:after="0"/>
              <w:ind w:left="135"/>
              <w:jc w:val="center"/>
            </w:pPr>
          </w:p>
        </w:tc>
        <w:tc>
          <w:tcPr>
            <w:tcW w:w="1189" w:type="dxa"/>
            <w:tcMar>
              <w:top w:w="50" w:type="dxa"/>
              <w:left w:w="100" w:type="dxa"/>
            </w:tcMar>
            <w:vAlign w:val="center"/>
          </w:tcPr>
          <w:p w:rsidR="003D2DFE" w:rsidRDefault="003D2DFE">
            <w:pPr>
              <w:spacing w:after="0"/>
              <w:ind w:left="135"/>
            </w:pPr>
          </w:p>
        </w:tc>
        <w:tc>
          <w:tcPr>
            <w:tcW w:w="202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0" w:type="auto"/>
            <w:gridSpan w:val="2"/>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2DFE" w:rsidRDefault="003D2DFE"/>
        </w:tc>
      </w:tr>
    </w:tbl>
    <w:p w:rsidR="003D2DFE" w:rsidRDefault="003D2DFE">
      <w:pPr>
        <w:sectPr w:rsidR="003D2DFE">
          <w:pgSz w:w="16383" w:h="11906" w:orient="landscape"/>
          <w:pgMar w:top="1134" w:right="850" w:bottom="1134" w:left="1701" w:header="720" w:footer="720" w:gutter="0"/>
          <w:cols w:space="720"/>
        </w:sectPr>
      </w:pPr>
    </w:p>
    <w:p w:rsidR="003D2DFE" w:rsidRDefault="002C1F5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259"/>
        <w:gridCol w:w="1251"/>
        <w:gridCol w:w="1841"/>
        <w:gridCol w:w="1910"/>
        <w:gridCol w:w="1347"/>
        <w:gridCol w:w="2221"/>
      </w:tblGrid>
      <w:tr w:rsidR="003D2DFE">
        <w:trPr>
          <w:trHeight w:val="144"/>
          <w:tblCellSpacing w:w="20" w:type="nil"/>
        </w:trPr>
        <w:tc>
          <w:tcPr>
            <w:tcW w:w="473"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 п/п </w:t>
            </w:r>
          </w:p>
          <w:p w:rsidR="003D2DFE" w:rsidRDefault="003D2DFE">
            <w:pPr>
              <w:spacing w:after="0"/>
              <w:ind w:left="135"/>
            </w:pPr>
          </w:p>
        </w:tc>
        <w:tc>
          <w:tcPr>
            <w:tcW w:w="2992"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Тема урока </w:t>
            </w:r>
          </w:p>
          <w:p w:rsidR="003D2DFE" w:rsidRDefault="003D2DFE">
            <w:pPr>
              <w:spacing w:after="0"/>
              <w:ind w:left="135"/>
            </w:pPr>
          </w:p>
        </w:tc>
        <w:tc>
          <w:tcPr>
            <w:tcW w:w="0" w:type="auto"/>
            <w:gridSpan w:val="3"/>
            <w:tcMar>
              <w:top w:w="50" w:type="dxa"/>
              <w:left w:w="100" w:type="dxa"/>
            </w:tcMar>
            <w:vAlign w:val="center"/>
          </w:tcPr>
          <w:p w:rsidR="003D2DFE" w:rsidRDefault="002C1F5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Дата изучения </w:t>
            </w:r>
          </w:p>
          <w:p w:rsidR="003D2DFE" w:rsidRDefault="003D2DFE">
            <w:pPr>
              <w:spacing w:after="0"/>
              <w:ind w:left="135"/>
            </w:pPr>
          </w:p>
        </w:tc>
        <w:tc>
          <w:tcPr>
            <w:tcW w:w="1981"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Электронные цифровые образовательные ресурсы </w:t>
            </w:r>
          </w:p>
          <w:p w:rsidR="003D2DFE" w:rsidRDefault="003D2DFE">
            <w:pPr>
              <w:spacing w:after="0"/>
              <w:ind w:left="135"/>
            </w:pPr>
          </w:p>
        </w:tc>
      </w:tr>
      <w:tr w:rsidR="003D2DFE">
        <w:trPr>
          <w:trHeight w:val="144"/>
          <w:tblCellSpacing w:w="20" w:type="nil"/>
        </w:trPr>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c>
          <w:tcPr>
            <w:tcW w:w="834"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Всего </w:t>
            </w:r>
          </w:p>
          <w:p w:rsidR="003D2DFE" w:rsidRDefault="003D2DFE">
            <w:pPr>
              <w:spacing w:after="0"/>
              <w:ind w:left="135"/>
            </w:pPr>
          </w:p>
        </w:tc>
        <w:tc>
          <w:tcPr>
            <w:tcW w:w="1533"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Контрольные работы </w:t>
            </w:r>
          </w:p>
          <w:p w:rsidR="003D2DFE" w:rsidRDefault="003D2DFE">
            <w:pPr>
              <w:spacing w:after="0"/>
              <w:ind w:left="135"/>
            </w:pPr>
          </w:p>
        </w:tc>
        <w:tc>
          <w:tcPr>
            <w:tcW w:w="1631"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Практические работы </w:t>
            </w:r>
          </w:p>
          <w:p w:rsidR="003D2DFE" w:rsidRDefault="003D2DFE">
            <w:pPr>
              <w:spacing w:after="0"/>
              <w:ind w:left="135"/>
            </w:pPr>
          </w:p>
        </w:tc>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Выносливость как физическое качество</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10</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13</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14</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15</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18</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19</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20</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21</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22</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23</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24</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25</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27</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28</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29</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30</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34</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37</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38</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39</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40</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41</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45</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46</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47</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48</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49</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50</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54</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55</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57</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58</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59</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60</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63</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64</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65</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67</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68</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69</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70</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72</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74</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75</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77</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78</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79</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81</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82</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84</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85</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sidRPr="002C1F58">
              <w:rPr>
                <w:rFonts w:ascii="Times New Roman" w:hAnsi="Times New Roman"/>
                <w:color w:val="000000"/>
                <w:sz w:val="24"/>
                <w:lang w:val="ru-RU"/>
              </w:rPr>
              <w:lastRenderedPageBreak/>
              <w:t>Сгибание и разгибание рук в упоре лежа на полу. Эстафеты</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88</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89</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90</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91</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92</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94</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95</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96</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97</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98</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99</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w:t>
            </w:r>
            <w:r w:rsidRPr="002C1F58">
              <w:rPr>
                <w:rFonts w:ascii="Times New Roman" w:hAnsi="Times New Roman"/>
                <w:color w:val="000000"/>
                <w:sz w:val="24"/>
                <w:lang w:val="ru-RU"/>
              </w:rPr>
              <w:lastRenderedPageBreak/>
              <w:t xml:space="preserve">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100</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101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102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0" w:type="auto"/>
            <w:gridSpan w:val="2"/>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2DFE" w:rsidRDefault="003D2DFE"/>
        </w:tc>
      </w:tr>
    </w:tbl>
    <w:p w:rsidR="003D2DFE" w:rsidRDefault="003D2DFE">
      <w:pPr>
        <w:sectPr w:rsidR="003D2DFE">
          <w:pgSz w:w="16383" w:h="11906" w:orient="landscape"/>
          <w:pgMar w:top="1134" w:right="850" w:bottom="1134" w:left="1701" w:header="720" w:footer="720" w:gutter="0"/>
          <w:cols w:space="720"/>
        </w:sectPr>
      </w:pPr>
    </w:p>
    <w:p w:rsidR="003D2DFE" w:rsidRDefault="002C1F5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4255"/>
        <w:gridCol w:w="1252"/>
        <w:gridCol w:w="1841"/>
        <w:gridCol w:w="1910"/>
        <w:gridCol w:w="1347"/>
        <w:gridCol w:w="2221"/>
      </w:tblGrid>
      <w:tr w:rsidR="003D2DFE">
        <w:trPr>
          <w:trHeight w:val="144"/>
          <w:tblCellSpacing w:w="20" w:type="nil"/>
        </w:trPr>
        <w:tc>
          <w:tcPr>
            <w:tcW w:w="473"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 п/п </w:t>
            </w:r>
          </w:p>
          <w:p w:rsidR="003D2DFE" w:rsidRDefault="003D2DFE">
            <w:pPr>
              <w:spacing w:after="0"/>
              <w:ind w:left="135"/>
            </w:pPr>
          </w:p>
        </w:tc>
        <w:tc>
          <w:tcPr>
            <w:tcW w:w="2992"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Тема урока </w:t>
            </w:r>
          </w:p>
          <w:p w:rsidR="003D2DFE" w:rsidRDefault="003D2DFE">
            <w:pPr>
              <w:spacing w:after="0"/>
              <w:ind w:left="135"/>
            </w:pPr>
          </w:p>
        </w:tc>
        <w:tc>
          <w:tcPr>
            <w:tcW w:w="0" w:type="auto"/>
            <w:gridSpan w:val="3"/>
            <w:tcMar>
              <w:top w:w="50" w:type="dxa"/>
              <w:left w:w="100" w:type="dxa"/>
            </w:tcMar>
            <w:vAlign w:val="center"/>
          </w:tcPr>
          <w:p w:rsidR="003D2DFE" w:rsidRDefault="002C1F5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Дата изучения </w:t>
            </w:r>
          </w:p>
          <w:p w:rsidR="003D2DFE" w:rsidRDefault="003D2DFE">
            <w:pPr>
              <w:spacing w:after="0"/>
              <w:ind w:left="135"/>
            </w:pPr>
          </w:p>
        </w:tc>
        <w:tc>
          <w:tcPr>
            <w:tcW w:w="1981"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Электронные цифровые образовательные ресурсы </w:t>
            </w:r>
          </w:p>
          <w:p w:rsidR="003D2DFE" w:rsidRDefault="003D2DFE">
            <w:pPr>
              <w:spacing w:after="0"/>
              <w:ind w:left="135"/>
            </w:pPr>
          </w:p>
        </w:tc>
      </w:tr>
      <w:tr w:rsidR="003D2DFE">
        <w:trPr>
          <w:trHeight w:val="144"/>
          <w:tblCellSpacing w:w="20" w:type="nil"/>
        </w:trPr>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c>
          <w:tcPr>
            <w:tcW w:w="834"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Всего </w:t>
            </w:r>
          </w:p>
          <w:p w:rsidR="003D2DFE" w:rsidRDefault="003D2DFE">
            <w:pPr>
              <w:spacing w:after="0"/>
              <w:ind w:left="135"/>
            </w:pPr>
          </w:p>
        </w:tc>
        <w:tc>
          <w:tcPr>
            <w:tcW w:w="1533"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Контрольные работы </w:t>
            </w:r>
          </w:p>
          <w:p w:rsidR="003D2DFE" w:rsidRDefault="003D2DFE">
            <w:pPr>
              <w:spacing w:after="0"/>
              <w:ind w:left="135"/>
            </w:pPr>
          </w:p>
        </w:tc>
        <w:tc>
          <w:tcPr>
            <w:tcW w:w="1631"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Практические работы </w:t>
            </w:r>
          </w:p>
          <w:p w:rsidR="003D2DFE" w:rsidRDefault="003D2DFE">
            <w:pPr>
              <w:spacing w:after="0"/>
              <w:ind w:left="135"/>
            </w:pPr>
          </w:p>
        </w:tc>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10</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12</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13</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14</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15</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16</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18</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19</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20</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24</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25</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27</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28</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29</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30</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34</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37</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38</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39</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40</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45</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47</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48</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49</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50</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54</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55</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56</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57</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58</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59</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60</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61</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64</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65</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67</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68</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69</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70</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72</w:t>
            </w:r>
          </w:p>
        </w:tc>
        <w:tc>
          <w:tcPr>
            <w:tcW w:w="2992" w:type="dxa"/>
            <w:tcMar>
              <w:top w:w="50" w:type="dxa"/>
              <w:left w:w="100" w:type="dxa"/>
            </w:tcMar>
            <w:vAlign w:val="center"/>
          </w:tcPr>
          <w:p w:rsidR="003D2DFE" w:rsidRDefault="002C1F58">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74</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75</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77</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78</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79</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83</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84</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85</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86</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88</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89</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90</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91</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92</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93</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2C1F58">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94</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95</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96</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97</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98</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99</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lastRenderedPageBreak/>
              <w:t>100</w:t>
            </w:r>
          </w:p>
        </w:tc>
        <w:tc>
          <w:tcPr>
            <w:tcW w:w="2992"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101</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3" w:type="dxa"/>
            <w:tcMar>
              <w:top w:w="50" w:type="dxa"/>
              <w:left w:w="100" w:type="dxa"/>
            </w:tcMar>
            <w:vAlign w:val="center"/>
          </w:tcPr>
          <w:p w:rsidR="003D2DFE" w:rsidRDefault="002C1F58">
            <w:pPr>
              <w:spacing w:after="0"/>
            </w:pPr>
            <w:r>
              <w:rPr>
                <w:rFonts w:ascii="Times New Roman" w:hAnsi="Times New Roman"/>
                <w:color w:val="000000"/>
                <w:sz w:val="24"/>
              </w:rPr>
              <w:t>102</w:t>
            </w:r>
          </w:p>
        </w:tc>
        <w:tc>
          <w:tcPr>
            <w:tcW w:w="2992"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D2DFE" w:rsidRDefault="003D2DFE">
            <w:pPr>
              <w:spacing w:after="0"/>
              <w:ind w:left="135"/>
              <w:jc w:val="center"/>
            </w:pPr>
          </w:p>
        </w:tc>
        <w:tc>
          <w:tcPr>
            <w:tcW w:w="1631" w:type="dxa"/>
            <w:tcMar>
              <w:top w:w="50" w:type="dxa"/>
              <w:left w:w="100" w:type="dxa"/>
            </w:tcMar>
            <w:vAlign w:val="center"/>
          </w:tcPr>
          <w:p w:rsidR="003D2DFE" w:rsidRDefault="003D2DFE">
            <w:pPr>
              <w:spacing w:after="0"/>
              <w:ind w:left="135"/>
              <w:jc w:val="center"/>
            </w:pPr>
          </w:p>
        </w:tc>
        <w:tc>
          <w:tcPr>
            <w:tcW w:w="1157" w:type="dxa"/>
            <w:tcMar>
              <w:top w:w="50" w:type="dxa"/>
              <w:left w:w="100" w:type="dxa"/>
            </w:tcMar>
            <w:vAlign w:val="center"/>
          </w:tcPr>
          <w:p w:rsidR="003D2DFE" w:rsidRDefault="003D2DFE">
            <w:pPr>
              <w:spacing w:after="0"/>
              <w:ind w:left="135"/>
            </w:pPr>
          </w:p>
        </w:tc>
        <w:tc>
          <w:tcPr>
            <w:tcW w:w="1981"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0" w:type="auto"/>
            <w:gridSpan w:val="2"/>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2DFE" w:rsidRDefault="003D2DFE"/>
        </w:tc>
      </w:tr>
    </w:tbl>
    <w:p w:rsidR="003D2DFE" w:rsidRDefault="003D2DFE">
      <w:pPr>
        <w:sectPr w:rsidR="003D2DFE">
          <w:pgSz w:w="16383" w:h="11906" w:orient="landscape"/>
          <w:pgMar w:top="1134" w:right="850" w:bottom="1134" w:left="1701" w:header="720" w:footer="720" w:gutter="0"/>
          <w:cols w:space="720"/>
        </w:sectPr>
      </w:pPr>
    </w:p>
    <w:p w:rsidR="003D2DFE" w:rsidRDefault="002C1F5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223"/>
        <w:gridCol w:w="1264"/>
        <w:gridCol w:w="1841"/>
        <w:gridCol w:w="1910"/>
        <w:gridCol w:w="1347"/>
        <w:gridCol w:w="2221"/>
      </w:tblGrid>
      <w:tr w:rsidR="003D2DFE">
        <w:trPr>
          <w:trHeight w:val="144"/>
          <w:tblCellSpacing w:w="20" w:type="nil"/>
        </w:trPr>
        <w:tc>
          <w:tcPr>
            <w:tcW w:w="478"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 п/п </w:t>
            </w:r>
          </w:p>
          <w:p w:rsidR="003D2DFE" w:rsidRDefault="003D2DFE">
            <w:pPr>
              <w:spacing w:after="0"/>
              <w:ind w:left="135"/>
            </w:pPr>
          </w:p>
        </w:tc>
        <w:tc>
          <w:tcPr>
            <w:tcW w:w="2904"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Тема урока </w:t>
            </w:r>
          </w:p>
          <w:p w:rsidR="003D2DFE" w:rsidRDefault="003D2DFE">
            <w:pPr>
              <w:spacing w:after="0"/>
              <w:ind w:left="135"/>
            </w:pPr>
          </w:p>
        </w:tc>
        <w:tc>
          <w:tcPr>
            <w:tcW w:w="0" w:type="auto"/>
            <w:gridSpan w:val="3"/>
            <w:tcMar>
              <w:top w:w="50" w:type="dxa"/>
              <w:left w:w="100" w:type="dxa"/>
            </w:tcMar>
            <w:vAlign w:val="center"/>
          </w:tcPr>
          <w:p w:rsidR="003D2DFE" w:rsidRDefault="002C1F58">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Дата изучения </w:t>
            </w:r>
          </w:p>
          <w:p w:rsidR="003D2DFE" w:rsidRDefault="003D2DFE">
            <w:pPr>
              <w:spacing w:after="0"/>
              <w:ind w:left="135"/>
            </w:pPr>
          </w:p>
        </w:tc>
        <w:tc>
          <w:tcPr>
            <w:tcW w:w="1992" w:type="dxa"/>
            <w:vMerge w:val="restart"/>
            <w:tcMar>
              <w:top w:w="50" w:type="dxa"/>
              <w:left w:w="100" w:type="dxa"/>
            </w:tcMar>
            <w:vAlign w:val="center"/>
          </w:tcPr>
          <w:p w:rsidR="003D2DFE" w:rsidRDefault="002C1F58">
            <w:pPr>
              <w:spacing w:after="0"/>
              <w:ind w:left="135"/>
            </w:pPr>
            <w:r>
              <w:rPr>
                <w:rFonts w:ascii="Times New Roman" w:hAnsi="Times New Roman"/>
                <w:b/>
                <w:color w:val="000000"/>
                <w:sz w:val="24"/>
              </w:rPr>
              <w:t xml:space="preserve">Электронные цифровые образовательные ресурсы </w:t>
            </w:r>
          </w:p>
          <w:p w:rsidR="003D2DFE" w:rsidRDefault="003D2DFE">
            <w:pPr>
              <w:spacing w:after="0"/>
              <w:ind w:left="135"/>
            </w:pPr>
          </w:p>
        </w:tc>
      </w:tr>
      <w:tr w:rsidR="003D2DFE">
        <w:trPr>
          <w:trHeight w:val="144"/>
          <w:tblCellSpacing w:w="20" w:type="nil"/>
        </w:trPr>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c>
          <w:tcPr>
            <w:tcW w:w="844"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Всего </w:t>
            </w:r>
          </w:p>
          <w:p w:rsidR="003D2DFE" w:rsidRDefault="003D2DFE">
            <w:pPr>
              <w:spacing w:after="0"/>
              <w:ind w:left="135"/>
            </w:pPr>
          </w:p>
        </w:tc>
        <w:tc>
          <w:tcPr>
            <w:tcW w:w="1544"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Контрольные работы </w:t>
            </w:r>
          </w:p>
          <w:p w:rsidR="003D2DFE" w:rsidRDefault="003D2DFE">
            <w:pPr>
              <w:spacing w:after="0"/>
              <w:ind w:left="135"/>
            </w:pPr>
          </w:p>
        </w:tc>
        <w:tc>
          <w:tcPr>
            <w:tcW w:w="1642" w:type="dxa"/>
            <w:tcMar>
              <w:top w:w="50" w:type="dxa"/>
              <w:left w:w="100" w:type="dxa"/>
            </w:tcMar>
            <w:vAlign w:val="center"/>
          </w:tcPr>
          <w:p w:rsidR="003D2DFE" w:rsidRDefault="002C1F58">
            <w:pPr>
              <w:spacing w:after="0"/>
              <w:ind w:left="135"/>
            </w:pPr>
            <w:r>
              <w:rPr>
                <w:rFonts w:ascii="Times New Roman" w:hAnsi="Times New Roman"/>
                <w:b/>
                <w:color w:val="000000"/>
                <w:sz w:val="24"/>
              </w:rPr>
              <w:t xml:space="preserve">Практические работы </w:t>
            </w:r>
          </w:p>
          <w:p w:rsidR="003D2DFE" w:rsidRDefault="003D2DFE">
            <w:pPr>
              <w:spacing w:after="0"/>
              <w:ind w:left="135"/>
            </w:pPr>
          </w:p>
        </w:tc>
        <w:tc>
          <w:tcPr>
            <w:tcW w:w="0" w:type="auto"/>
            <w:vMerge/>
            <w:tcBorders>
              <w:top w:val="nil"/>
            </w:tcBorders>
            <w:tcMar>
              <w:top w:w="50" w:type="dxa"/>
              <w:left w:w="100" w:type="dxa"/>
            </w:tcMar>
          </w:tcPr>
          <w:p w:rsidR="003D2DFE" w:rsidRDefault="003D2DFE"/>
        </w:tc>
        <w:tc>
          <w:tcPr>
            <w:tcW w:w="0" w:type="auto"/>
            <w:vMerge/>
            <w:tcBorders>
              <w:top w:val="nil"/>
            </w:tcBorders>
            <w:tcMar>
              <w:top w:w="50" w:type="dxa"/>
              <w:left w:w="100" w:type="dxa"/>
            </w:tcMar>
          </w:tcPr>
          <w:p w:rsidR="003D2DFE" w:rsidRDefault="003D2DFE"/>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2</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3</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Самостоятельная физическая подготовка</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4</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5</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6</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7</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8</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для профилактики нарушения осанки и снижения массы тела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9</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Закаливание организма</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10</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11</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12</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Акробатическая комбинация</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13</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14</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15</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16</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17</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18</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Обучение опорному прыжку</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19</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20</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на гимнастической перекладине</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21</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Висы и упоры на низкой гимнастической перекладине</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22</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23</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Танцевальные упражнения «Летка-енка»</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24</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Предупреждение травм на занятиях лёгкой атлетикой</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25</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27</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28</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29</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30</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Беговые упражнения</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31</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32</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33</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Предупреждение травм на занятиях лыжной подготовкой</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34</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36</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37</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38</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39</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40</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41</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42</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43</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45</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Предупреждение травм на занятиях в плавательном бассейне</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46</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47</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48</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Подводящие упражнения</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49</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50</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с плавательной доской</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51</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52</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54</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55</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56</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57</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58</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59</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Предупреждение травматизма на занятиях подвижными играми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60</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«Запрещенное движение»</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61</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62</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63</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64</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65</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66</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67</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68</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69</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70</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из игры волейбол</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71</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72</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из игры баскетбол</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73</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74</w:t>
            </w:r>
          </w:p>
        </w:tc>
        <w:tc>
          <w:tcPr>
            <w:tcW w:w="2904" w:type="dxa"/>
            <w:tcMar>
              <w:top w:w="50" w:type="dxa"/>
              <w:left w:w="100" w:type="dxa"/>
            </w:tcMar>
            <w:vAlign w:val="center"/>
          </w:tcPr>
          <w:p w:rsidR="003D2DFE" w:rsidRDefault="002C1F58">
            <w:pPr>
              <w:spacing w:after="0"/>
              <w:ind w:left="135"/>
            </w:pPr>
            <w:r>
              <w:rPr>
                <w:rFonts w:ascii="Times New Roman" w:hAnsi="Times New Roman"/>
                <w:color w:val="000000"/>
                <w:sz w:val="24"/>
              </w:rPr>
              <w:t>Упражнения из игры футбол</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75</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Правила выполнения спортивных нормативов 3 ступени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76</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77</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78</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79</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80</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81</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82</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83</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84</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85</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86</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87</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88</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89</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90</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91</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92</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93</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2C1F58">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94</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95</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96</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97</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98</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99</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lastRenderedPageBreak/>
              <w:t>100</w:t>
            </w:r>
          </w:p>
        </w:tc>
        <w:tc>
          <w:tcPr>
            <w:tcW w:w="2904" w:type="dxa"/>
            <w:tcMar>
              <w:top w:w="50" w:type="dxa"/>
              <w:left w:w="100" w:type="dxa"/>
            </w:tcMar>
            <w:vAlign w:val="center"/>
          </w:tcPr>
          <w:p w:rsidR="003D2DFE" w:rsidRDefault="002C1F58">
            <w:pPr>
              <w:spacing w:after="0"/>
              <w:ind w:left="135"/>
            </w:pPr>
            <w:r w:rsidRPr="002C1F58">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101</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478" w:type="dxa"/>
            <w:tcMar>
              <w:top w:w="50" w:type="dxa"/>
              <w:left w:w="100" w:type="dxa"/>
            </w:tcMar>
            <w:vAlign w:val="center"/>
          </w:tcPr>
          <w:p w:rsidR="003D2DFE" w:rsidRDefault="002C1F58">
            <w:pPr>
              <w:spacing w:after="0"/>
            </w:pPr>
            <w:r>
              <w:rPr>
                <w:rFonts w:ascii="Times New Roman" w:hAnsi="Times New Roman"/>
                <w:color w:val="000000"/>
                <w:sz w:val="24"/>
              </w:rPr>
              <w:t>102</w:t>
            </w:r>
          </w:p>
        </w:tc>
        <w:tc>
          <w:tcPr>
            <w:tcW w:w="2904" w:type="dxa"/>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3D2DFE" w:rsidRDefault="003D2DFE">
            <w:pPr>
              <w:spacing w:after="0"/>
              <w:ind w:left="135"/>
              <w:jc w:val="center"/>
            </w:pPr>
          </w:p>
        </w:tc>
        <w:tc>
          <w:tcPr>
            <w:tcW w:w="1642" w:type="dxa"/>
            <w:tcMar>
              <w:top w:w="50" w:type="dxa"/>
              <w:left w:w="100" w:type="dxa"/>
            </w:tcMar>
            <w:vAlign w:val="center"/>
          </w:tcPr>
          <w:p w:rsidR="003D2DFE" w:rsidRDefault="003D2DFE">
            <w:pPr>
              <w:spacing w:after="0"/>
              <w:ind w:left="135"/>
              <w:jc w:val="center"/>
            </w:pPr>
          </w:p>
        </w:tc>
        <w:tc>
          <w:tcPr>
            <w:tcW w:w="1166" w:type="dxa"/>
            <w:tcMar>
              <w:top w:w="50" w:type="dxa"/>
              <w:left w:w="100" w:type="dxa"/>
            </w:tcMar>
            <w:vAlign w:val="center"/>
          </w:tcPr>
          <w:p w:rsidR="003D2DFE" w:rsidRDefault="003D2DFE">
            <w:pPr>
              <w:spacing w:after="0"/>
              <w:ind w:left="135"/>
            </w:pPr>
          </w:p>
        </w:tc>
        <w:tc>
          <w:tcPr>
            <w:tcW w:w="1992" w:type="dxa"/>
            <w:tcMar>
              <w:top w:w="50" w:type="dxa"/>
              <w:left w:w="100" w:type="dxa"/>
            </w:tcMar>
            <w:vAlign w:val="center"/>
          </w:tcPr>
          <w:p w:rsidR="003D2DFE" w:rsidRDefault="002C1F58">
            <w:pPr>
              <w:spacing w:after="0"/>
              <w:ind w:left="135"/>
            </w:pPr>
            <w:r>
              <w:rPr>
                <w:rFonts w:ascii="Times New Roman" w:hAnsi="Times New Roman"/>
                <w:color w:val="000000"/>
                <w:sz w:val="24"/>
              </w:rPr>
              <w:t>Поле для свободного ввода1</w:t>
            </w:r>
          </w:p>
        </w:tc>
      </w:tr>
      <w:tr w:rsidR="003D2DFE">
        <w:trPr>
          <w:trHeight w:val="144"/>
          <w:tblCellSpacing w:w="20" w:type="nil"/>
        </w:trPr>
        <w:tc>
          <w:tcPr>
            <w:tcW w:w="0" w:type="auto"/>
            <w:gridSpan w:val="2"/>
            <w:tcMar>
              <w:top w:w="50" w:type="dxa"/>
              <w:left w:w="100" w:type="dxa"/>
            </w:tcMar>
            <w:vAlign w:val="center"/>
          </w:tcPr>
          <w:p w:rsidR="003D2DFE" w:rsidRPr="002C1F58" w:rsidRDefault="002C1F58">
            <w:pPr>
              <w:spacing w:after="0"/>
              <w:ind w:left="135"/>
              <w:rPr>
                <w:lang w:val="ru-RU"/>
              </w:rPr>
            </w:pPr>
            <w:r w:rsidRPr="002C1F58">
              <w:rPr>
                <w:rFonts w:ascii="Times New Roman" w:hAnsi="Times New Roman"/>
                <w:color w:val="000000"/>
                <w:sz w:val="24"/>
                <w:lang w:val="ru-RU"/>
              </w:rPr>
              <w:t>ОБЩЕЕ КОЛИЧЕСТВО ЧАСОВ ПО ПРОГРАММЕ</w:t>
            </w:r>
          </w:p>
        </w:tc>
        <w:tc>
          <w:tcPr>
            <w:tcW w:w="1326" w:type="dxa"/>
            <w:tcMar>
              <w:top w:w="50" w:type="dxa"/>
              <w:left w:w="100" w:type="dxa"/>
            </w:tcMar>
            <w:vAlign w:val="center"/>
          </w:tcPr>
          <w:p w:rsidR="003D2DFE" w:rsidRDefault="002C1F58">
            <w:pPr>
              <w:spacing w:after="0"/>
              <w:ind w:left="135"/>
              <w:jc w:val="center"/>
            </w:pPr>
            <w:r w:rsidRPr="002C1F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4"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3D2DFE" w:rsidRDefault="002C1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2DFE" w:rsidRDefault="003D2DFE"/>
        </w:tc>
      </w:tr>
    </w:tbl>
    <w:p w:rsidR="003D2DFE" w:rsidRDefault="003D2DFE">
      <w:pPr>
        <w:sectPr w:rsidR="003D2DFE">
          <w:pgSz w:w="16383" w:h="11906" w:orient="landscape"/>
          <w:pgMar w:top="1134" w:right="850" w:bottom="1134" w:left="1701" w:header="720" w:footer="720" w:gutter="0"/>
          <w:cols w:space="720"/>
        </w:sectPr>
      </w:pPr>
    </w:p>
    <w:p w:rsidR="003D2DFE" w:rsidRDefault="003D2DFE">
      <w:pPr>
        <w:sectPr w:rsidR="003D2DFE">
          <w:pgSz w:w="16383" w:h="11906" w:orient="landscape"/>
          <w:pgMar w:top="1134" w:right="850" w:bottom="1134" w:left="1701" w:header="720" w:footer="720" w:gutter="0"/>
          <w:cols w:space="720"/>
        </w:sectPr>
      </w:pPr>
    </w:p>
    <w:p w:rsidR="003D2DFE" w:rsidRDefault="002C1F58">
      <w:pPr>
        <w:spacing w:after="0"/>
        <w:ind w:left="120"/>
      </w:pPr>
      <w:bookmarkStart w:id="19" w:name="block-80376738"/>
      <w:bookmarkEnd w:id="18"/>
      <w:r>
        <w:rPr>
          <w:rFonts w:ascii="Times New Roman" w:hAnsi="Times New Roman"/>
          <w:b/>
          <w:color w:val="000000"/>
          <w:sz w:val="28"/>
        </w:rPr>
        <w:lastRenderedPageBreak/>
        <w:t>УЧЕБНО-МЕТОДИЧЕСКОЕ ОБЕСПЕЧЕНИЕ ОБРАЗОВАТЕЛЬНОГО ПРОЦЕССА</w:t>
      </w:r>
    </w:p>
    <w:p w:rsidR="003D2DFE" w:rsidRDefault="002C1F58">
      <w:pPr>
        <w:spacing w:after="0" w:line="480" w:lineRule="auto"/>
        <w:ind w:left="120"/>
      </w:pPr>
      <w:r>
        <w:rPr>
          <w:rFonts w:ascii="Times New Roman" w:hAnsi="Times New Roman"/>
          <w:b/>
          <w:color w:val="000000"/>
          <w:sz w:val="28"/>
        </w:rPr>
        <w:t>ОБЯЗАТЕЛЬНЫЕ УЧЕБНЫЕ МАТЕРИАЛЫ ДЛЯ УЧЕНИКА</w:t>
      </w:r>
    </w:p>
    <w:p w:rsidR="003D2DFE" w:rsidRDefault="003D2DFE">
      <w:pPr>
        <w:spacing w:after="0" w:line="480" w:lineRule="auto"/>
        <w:ind w:left="120"/>
      </w:pPr>
    </w:p>
    <w:p w:rsidR="003D2DFE" w:rsidRDefault="003D2DFE">
      <w:pPr>
        <w:spacing w:after="0" w:line="480" w:lineRule="auto"/>
        <w:ind w:left="120"/>
      </w:pPr>
    </w:p>
    <w:p w:rsidR="003D2DFE" w:rsidRDefault="003D2DFE">
      <w:pPr>
        <w:spacing w:after="0"/>
        <w:ind w:left="120"/>
      </w:pPr>
    </w:p>
    <w:p w:rsidR="003D2DFE" w:rsidRDefault="002C1F58">
      <w:pPr>
        <w:spacing w:after="0" w:line="480" w:lineRule="auto"/>
        <w:ind w:left="120"/>
      </w:pPr>
      <w:r>
        <w:rPr>
          <w:rFonts w:ascii="Times New Roman" w:hAnsi="Times New Roman"/>
          <w:b/>
          <w:color w:val="000000"/>
          <w:sz w:val="28"/>
        </w:rPr>
        <w:t>МЕТОДИЧЕСКИЕ МАТЕРИАЛЫ ДЛЯ УЧИТЕЛЯ</w:t>
      </w:r>
    </w:p>
    <w:p w:rsidR="003D2DFE" w:rsidRDefault="003D2DFE">
      <w:pPr>
        <w:spacing w:after="0" w:line="480" w:lineRule="auto"/>
        <w:ind w:left="120"/>
      </w:pPr>
    </w:p>
    <w:p w:rsidR="003D2DFE" w:rsidRDefault="003D2DFE">
      <w:pPr>
        <w:spacing w:after="0"/>
        <w:ind w:left="120"/>
      </w:pPr>
    </w:p>
    <w:p w:rsidR="003D2DFE" w:rsidRPr="002C1F58" w:rsidRDefault="002C1F58">
      <w:pPr>
        <w:spacing w:after="0" w:line="480" w:lineRule="auto"/>
        <w:ind w:left="120"/>
        <w:rPr>
          <w:lang w:val="ru-RU"/>
        </w:rPr>
      </w:pPr>
      <w:r w:rsidRPr="002C1F58">
        <w:rPr>
          <w:rFonts w:ascii="Times New Roman" w:hAnsi="Times New Roman"/>
          <w:b/>
          <w:color w:val="000000"/>
          <w:sz w:val="28"/>
          <w:lang w:val="ru-RU"/>
        </w:rPr>
        <w:t>ЦИФРОВЫЕ ОБРАЗОВАТЕЛЬНЫЕ РЕСУРСЫ И РЕСУРСЫ СЕТИ ИНТЕРНЕТ</w:t>
      </w:r>
    </w:p>
    <w:p w:rsidR="003D2DFE" w:rsidRPr="002C1F58" w:rsidRDefault="003D2DFE">
      <w:pPr>
        <w:spacing w:after="0" w:line="480" w:lineRule="auto"/>
        <w:ind w:left="120"/>
        <w:rPr>
          <w:lang w:val="ru-RU"/>
        </w:rPr>
      </w:pPr>
    </w:p>
    <w:p w:rsidR="003D2DFE" w:rsidRPr="002C1F58" w:rsidRDefault="003D2DFE">
      <w:pPr>
        <w:rPr>
          <w:lang w:val="ru-RU"/>
        </w:rPr>
        <w:sectPr w:rsidR="003D2DFE" w:rsidRPr="002C1F58">
          <w:pgSz w:w="11906" w:h="16383"/>
          <w:pgMar w:top="1134" w:right="850" w:bottom="1134" w:left="1701" w:header="720" w:footer="720" w:gutter="0"/>
          <w:cols w:space="720"/>
        </w:sectPr>
      </w:pPr>
    </w:p>
    <w:bookmarkEnd w:id="19"/>
    <w:p w:rsidR="002C1F58" w:rsidRPr="002C1F58" w:rsidRDefault="002C1F58">
      <w:pPr>
        <w:rPr>
          <w:lang w:val="ru-RU"/>
        </w:rPr>
      </w:pPr>
    </w:p>
    <w:sectPr w:rsidR="002C1F58" w:rsidRPr="002C1F5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DFE"/>
    <w:rsid w:val="00090FEB"/>
    <w:rsid w:val="002C1F58"/>
    <w:rsid w:val="003D2DFE"/>
    <w:rsid w:val="00B7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68E92"/>
  <w15:docId w15:val="{C71D1EB3-A2E1-4DDD-996E-DA9BDC8B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74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BB5A9-A5AC-4498-8481-8B61AFDD0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82</Pages>
  <Words>11699</Words>
  <Characters>66687</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Алсу</cp:lastModifiedBy>
  <cp:revision>4</cp:revision>
  <dcterms:created xsi:type="dcterms:W3CDTF">2026-04-04T12:35:00Z</dcterms:created>
  <dcterms:modified xsi:type="dcterms:W3CDTF">2026-07-15T13:18:00Z</dcterms:modified>
</cp:coreProperties>
</file>